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ED" w:rsidRDefault="00DC3DED" w:rsidP="00DC3DED">
      <w:pPr>
        <w:pStyle w:val="NormalWeb"/>
        <w:spacing w:before="0" w:beforeAutospacing="0" w:after="0" w:afterAutospacing="0"/>
        <w:rPr>
          <w:rFonts w:ascii="Calibri" w:hAnsi="Calibri" w:cs="Calibri"/>
          <w:sz w:val="22"/>
          <w:szCs w:val="22"/>
        </w:rPr>
      </w:pPr>
      <w:r>
        <w:rPr>
          <w:rFonts w:ascii="Calibri" w:hAnsi="Calibri" w:cs="Calibri"/>
          <w:sz w:val="22"/>
          <w:szCs w:val="22"/>
        </w:rPr>
        <w:t>Bryan Pincock</w:t>
      </w:r>
    </w:p>
    <w:p w:rsidR="00DC3DED" w:rsidRDefault="00DC3DED" w:rsidP="00DC3DED">
      <w:pPr>
        <w:pStyle w:val="NormalWeb"/>
        <w:spacing w:before="0" w:beforeAutospacing="0" w:after="0" w:afterAutospacing="0"/>
        <w:rPr>
          <w:rFonts w:ascii="Calibri" w:hAnsi="Calibri" w:cs="Calibri"/>
          <w:sz w:val="22"/>
          <w:szCs w:val="22"/>
        </w:rPr>
      </w:pPr>
      <w:r>
        <w:rPr>
          <w:rFonts w:ascii="Calibri" w:hAnsi="Calibri" w:cs="Calibri"/>
          <w:sz w:val="22"/>
          <w:szCs w:val="22"/>
        </w:rPr>
        <w:t>Prof. Collin Hull</w:t>
      </w:r>
    </w:p>
    <w:p w:rsidR="00DC3DED" w:rsidRDefault="00DC3DED" w:rsidP="00DC3DED">
      <w:pPr>
        <w:pStyle w:val="NormalWeb"/>
        <w:spacing w:before="0" w:beforeAutospacing="0" w:after="0" w:afterAutospacing="0"/>
        <w:rPr>
          <w:rFonts w:ascii="Calibri" w:hAnsi="Calibri" w:cs="Calibri"/>
          <w:sz w:val="22"/>
          <w:szCs w:val="22"/>
        </w:rPr>
      </w:pPr>
      <w:r>
        <w:rPr>
          <w:rFonts w:ascii="Calibri" w:hAnsi="Calibri" w:cs="Calibri"/>
          <w:sz w:val="22"/>
          <w:szCs w:val="22"/>
        </w:rPr>
        <w:t>English 2010</w:t>
      </w:r>
    </w:p>
    <w:p w:rsidR="00DC3DED" w:rsidRDefault="00DC3DED"/>
    <w:p w:rsidR="00DC3DED" w:rsidRDefault="00742D2C" w:rsidP="00DC3DED">
      <w:pPr>
        <w:jc w:val="center"/>
        <w:rPr>
          <w:b/>
          <w:sz w:val="52"/>
          <w:szCs w:val="52"/>
        </w:rPr>
      </w:pPr>
      <w:r>
        <w:rPr>
          <w:b/>
          <w:sz w:val="52"/>
          <w:szCs w:val="52"/>
        </w:rPr>
        <w:t>Cigarette Excise Tax: How the States are Extorting Smokers</w:t>
      </w:r>
    </w:p>
    <w:p w:rsidR="00B72603" w:rsidRDefault="00B72603" w:rsidP="000D04CD">
      <w:pPr>
        <w:spacing w:line="480" w:lineRule="auto"/>
        <w:rPr>
          <w:b/>
          <w:sz w:val="28"/>
          <w:szCs w:val="28"/>
          <w:u w:val="single"/>
        </w:rPr>
      </w:pPr>
    </w:p>
    <w:p w:rsidR="00B72603" w:rsidRDefault="00B72603" w:rsidP="00B72603">
      <w:pPr>
        <w:spacing w:line="240" w:lineRule="auto"/>
        <w:jc w:val="center"/>
        <w:rPr>
          <w:b/>
          <w:sz w:val="28"/>
          <w:szCs w:val="28"/>
          <w:u w:val="single"/>
        </w:rPr>
      </w:pPr>
      <w:r>
        <w:rPr>
          <w:noProof/>
        </w:rPr>
        <w:drawing>
          <wp:inline distT="0" distB="0" distL="0" distR="0" wp14:anchorId="441BB09D" wp14:editId="75536075">
            <wp:extent cx="1821976" cy="1863546"/>
            <wp:effectExtent l="0" t="0" r="6985" b="3810"/>
            <wp:docPr id="3" name="Picture 3" descr="https://encrypted-tbn3.gstatic.com/images?q=tbn:ANd9GcTW3F-CeA8coQIIzKPhF2Pf_WXFsjWy1IJKlS8YH-DYIw9N7F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TW3F-CeA8coQIIzKPhF2Pf_WXFsjWy1IJKlS8YH-DYIw9N7Fm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871" cy="1864461"/>
                    </a:xfrm>
                    <a:prstGeom prst="rect">
                      <a:avLst/>
                    </a:prstGeom>
                    <a:noFill/>
                    <a:ln>
                      <a:noFill/>
                    </a:ln>
                  </pic:spPr>
                </pic:pic>
              </a:graphicData>
            </a:graphic>
          </wp:inline>
        </w:drawing>
      </w:r>
    </w:p>
    <w:p w:rsidR="00B72603" w:rsidRPr="00FB13F7" w:rsidRDefault="00B72603" w:rsidP="00B72603">
      <w:pPr>
        <w:spacing w:line="240" w:lineRule="auto"/>
        <w:jc w:val="center"/>
        <w:rPr>
          <w:sz w:val="16"/>
          <w:szCs w:val="16"/>
        </w:rPr>
      </w:pPr>
      <w:r w:rsidRPr="00FB13F7">
        <w:rPr>
          <w:sz w:val="16"/>
          <w:szCs w:val="16"/>
        </w:rPr>
        <w:t>Photo</w:t>
      </w:r>
      <w:r w:rsidR="00FB13F7" w:rsidRPr="00FB13F7">
        <w:rPr>
          <w:sz w:val="16"/>
          <w:szCs w:val="16"/>
        </w:rPr>
        <w:t xml:space="preserve"> courtesy of: </w:t>
      </w:r>
      <w:hyperlink r:id="rId10" w:history="1">
        <w:r w:rsidR="00FB13F7" w:rsidRPr="00F45F07">
          <w:rPr>
            <w:rStyle w:val="Hyperlink"/>
            <w:color w:val="auto"/>
            <w:sz w:val="16"/>
            <w:szCs w:val="16"/>
          </w:rPr>
          <w:t>http://memegenerator.net/Philosoraptor/images/popular/month</w:t>
        </w:r>
      </w:hyperlink>
    </w:p>
    <w:p w:rsidR="00B72603" w:rsidRPr="00B72603" w:rsidRDefault="00B72603" w:rsidP="00B72603">
      <w:pPr>
        <w:spacing w:line="240" w:lineRule="auto"/>
        <w:jc w:val="center"/>
        <w:rPr>
          <w:sz w:val="16"/>
          <w:szCs w:val="16"/>
        </w:rPr>
      </w:pPr>
    </w:p>
    <w:p w:rsidR="00DC3DED" w:rsidRPr="001548F4" w:rsidRDefault="00DC3DED" w:rsidP="000D04CD">
      <w:pPr>
        <w:spacing w:line="480" w:lineRule="auto"/>
        <w:rPr>
          <w:b/>
          <w:sz w:val="28"/>
          <w:szCs w:val="28"/>
          <w:u w:val="single"/>
        </w:rPr>
      </w:pPr>
      <w:r w:rsidRPr="001548F4">
        <w:rPr>
          <w:b/>
          <w:sz w:val="28"/>
          <w:szCs w:val="28"/>
          <w:u w:val="single"/>
        </w:rPr>
        <w:t>Overview</w:t>
      </w:r>
    </w:p>
    <w:p w:rsidR="00DC3DED" w:rsidRDefault="00DC3DED" w:rsidP="000D04CD">
      <w:pPr>
        <w:spacing w:line="480" w:lineRule="auto"/>
        <w:rPr>
          <w:sz w:val="24"/>
          <w:szCs w:val="24"/>
        </w:rPr>
      </w:pPr>
      <w:r>
        <w:rPr>
          <w:sz w:val="24"/>
          <w:szCs w:val="24"/>
        </w:rPr>
        <w:tab/>
      </w:r>
      <w:r w:rsidR="00990525">
        <w:rPr>
          <w:sz w:val="24"/>
          <w:szCs w:val="24"/>
        </w:rPr>
        <w:t>Taxes have generated substantial debate throughout the history of our great country</w:t>
      </w:r>
      <w:r>
        <w:rPr>
          <w:sz w:val="24"/>
          <w:szCs w:val="24"/>
        </w:rPr>
        <w:t xml:space="preserve">. We all know that taxes are necessary for </w:t>
      </w:r>
      <w:r w:rsidR="00990525">
        <w:rPr>
          <w:sz w:val="24"/>
          <w:szCs w:val="24"/>
        </w:rPr>
        <w:t>our country’s</w:t>
      </w:r>
      <w:r>
        <w:rPr>
          <w:sz w:val="24"/>
          <w:szCs w:val="24"/>
        </w:rPr>
        <w:t xml:space="preserve"> operations. </w:t>
      </w:r>
      <w:r w:rsidR="00EE1510">
        <w:rPr>
          <w:sz w:val="24"/>
          <w:szCs w:val="24"/>
        </w:rPr>
        <w:t xml:space="preserve">These taxes are used for national </w:t>
      </w:r>
      <w:r w:rsidR="00742D2C">
        <w:rPr>
          <w:sz w:val="24"/>
          <w:szCs w:val="24"/>
        </w:rPr>
        <w:t>defense</w:t>
      </w:r>
      <w:r w:rsidR="00EE1510">
        <w:rPr>
          <w:sz w:val="24"/>
          <w:szCs w:val="24"/>
        </w:rPr>
        <w:t xml:space="preserve">, building and maintaining roads, securing our borders, etc. All of these are necessary to our </w:t>
      </w:r>
      <w:r w:rsidR="00742D2C">
        <w:rPr>
          <w:sz w:val="24"/>
          <w:szCs w:val="24"/>
        </w:rPr>
        <w:t>well-being</w:t>
      </w:r>
      <w:r w:rsidR="00EE1510">
        <w:rPr>
          <w:sz w:val="24"/>
          <w:szCs w:val="24"/>
        </w:rPr>
        <w:t xml:space="preserve">. </w:t>
      </w:r>
      <w:r>
        <w:rPr>
          <w:sz w:val="24"/>
          <w:szCs w:val="24"/>
        </w:rPr>
        <w:t xml:space="preserve">The debate </w:t>
      </w:r>
      <w:r w:rsidR="00990525">
        <w:rPr>
          <w:sz w:val="24"/>
          <w:szCs w:val="24"/>
        </w:rPr>
        <w:t>involves three issues:</w:t>
      </w:r>
      <w:r>
        <w:rPr>
          <w:sz w:val="24"/>
          <w:szCs w:val="24"/>
        </w:rPr>
        <w:t xml:space="preserve"> </w:t>
      </w:r>
      <w:r w:rsidR="00990525">
        <w:rPr>
          <w:sz w:val="24"/>
          <w:szCs w:val="24"/>
        </w:rPr>
        <w:t xml:space="preserve">1) </w:t>
      </w:r>
      <w:r>
        <w:rPr>
          <w:sz w:val="24"/>
          <w:szCs w:val="24"/>
        </w:rPr>
        <w:t xml:space="preserve">what is being taxed, </w:t>
      </w:r>
      <w:r w:rsidR="00990525">
        <w:rPr>
          <w:sz w:val="24"/>
          <w:szCs w:val="24"/>
        </w:rPr>
        <w:t xml:space="preserve">2) </w:t>
      </w:r>
      <w:r>
        <w:rPr>
          <w:sz w:val="24"/>
          <w:szCs w:val="24"/>
        </w:rPr>
        <w:t xml:space="preserve">how much tax is being assessed, and </w:t>
      </w:r>
      <w:r w:rsidR="00990525">
        <w:rPr>
          <w:sz w:val="24"/>
          <w:szCs w:val="24"/>
        </w:rPr>
        <w:t xml:space="preserve">3) </w:t>
      </w:r>
      <w:r>
        <w:rPr>
          <w:sz w:val="24"/>
          <w:szCs w:val="24"/>
        </w:rPr>
        <w:t xml:space="preserve">are some citizens being taxed inappropriately? </w:t>
      </w:r>
    </w:p>
    <w:p w:rsidR="00A718D4" w:rsidRPr="00EE1510" w:rsidRDefault="00DC3DED" w:rsidP="000D04CD">
      <w:pPr>
        <w:spacing w:line="480" w:lineRule="auto"/>
        <w:rPr>
          <w:sz w:val="24"/>
          <w:szCs w:val="24"/>
        </w:rPr>
      </w:pPr>
      <w:r>
        <w:rPr>
          <w:sz w:val="24"/>
          <w:szCs w:val="24"/>
        </w:rPr>
        <w:tab/>
        <w:t xml:space="preserve">Let us focus right now on a certain subset of citizens, the </w:t>
      </w:r>
      <w:r w:rsidR="00CD24ED">
        <w:rPr>
          <w:sz w:val="24"/>
          <w:szCs w:val="24"/>
        </w:rPr>
        <w:t>smokers</w:t>
      </w:r>
      <w:r>
        <w:rPr>
          <w:sz w:val="24"/>
          <w:szCs w:val="24"/>
        </w:rPr>
        <w:t xml:space="preserve">. </w:t>
      </w:r>
      <w:r w:rsidR="00CD3197">
        <w:rPr>
          <w:sz w:val="24"/>
          <w:szCs w:val="24"/>
        </w:rPr>
        <w:t>This</w:t>
      </w:r>
      <w:r w:rsidR="00A718D4">
        <w:rPr>
          <w:sz w:val="24"/>
          <w:szCs w:val="24"/>
        </w:rPr>
        <w:t xml:space="preserve"> group of citizens ha</w:t>
      </w:r>
      <w:r w:rsidR="00EE1510">
        <w:rPr>
          <w:sz w:val="24"/>
          <w:szCs w:val="24"/>
        </w:rPr>
        <w:t>s</w:t>
      </w:r>
      <w:r w:rsidR="00A718D4">
        <w:rPr>
          <w:sz w:val="24"/>
          <w:szCs w:val="24"/>
        </w:rPr>
        <w:t xml:space="preserve"> been singled </w:t>
      </w:r>
      <w:r w:rsidR="00024244">
        <w:rPr>
          <w:sz w:val="24"/>
          <w:szCs w:val="24"/>
        </w:rPr>
        <w:t>out in society for their choice to use a legal substance</w:t>
      </w:r>
      <w:r w:rsidR="00A718D4">
        <w:rPr>
          <w:sz w:val="24"/>
          <w:szCs w:val="24"/>
        </w:rPr>
        <w:t xml:space="preserve">. Tobacco users are </w:t>
      </w:r>
      <w:r w:rsidR="00A718D4">
        <w:rPr>
          <w:sz w:val="24"/>
          <w:szCs w:val="24"/>
        </w:rPr>
        <w:lastRenderedPageBreak/>
        <w:t>relegated to the outskirts of events</w:t>
      </w:r>
      <w:r w:rsidR="00024244">
        <w:rPr>
          <w:sz w:val="24"/>
          <w:szCs w:val="24"/>
        </w:rPr>
        <w:t xml:space="preserve"> and</w:t>
      </w:r>
      <w:r w:rsidR="00A718D4">
        <w:rPr>
          <w:sz w:val="24"/>
          <w:szCs w:val="24"/>
        </w:rPr>
        <w:t xml:space="preserve"> given specific areas in which to use their </w:t>
      </w:r>
      <w:r w:rsidR="00024244">
        <w:rPr>
          <w:sz w:val="24"/>
          <w:szCs w:val="24"/>
        </w:rPr>
        <w:t xml:space="preserve">tobacco </w:t>
      </w:r>
      <w:r w:rsidR="00A718D4">
        <w:rPr>
          <w:sz w:val="24"/>
          <w:szCs w:val="24"/>
        </w:rPr>
        <w:t>product of choice. They are required to leave stadiums, airports, restaurants, and even parks to use their tobacco.</w:t>
      </w:r>
      <w:r w:rsidR="00024244">
        <w:rPr>
          <w:sz w:val="24"/>
          <w:szCs w:val="24"/>
        </w:rPr>
        <w:t xml:space="preserve"> They are then required to pay, in some states, more than twice the amount of their </w:t>
      </w:r>
      <w:r w:rsidR="00BA7CDF">
        <w:rPr>
          <w:sz w:val="24"/>
          <w:szCs w:val="24"/>
        </w:rPr>
        <w:t xml:space="preserve">pack of </w:t>
      </w:r>
      <w:r w:rsidR="00024244">
        <w:rPr>
          <w:sz w:val="24"/>
          <w:szCs w:val="24"/>
        </w:rPr>
        <w:t>cigarette</w:t>
      </w:r>
      <w:r w:rsidR="00BA7CDF">
        <w:rPr>
          <w:sz w:val="24"/>
          <w:szCs w:val="24"/>
        </w:rPr>
        <w:t>s</w:t>
      </w:r>
      <w:r w:rsidR="00024244">
        <w:rPr>
          <w:sz w:val="24"/>
          <w:szCs w:val="24"/>
        </w:rPr>
        <w:t xml:space="preserve"> in taxes.</w:t>
      </w:r>
      <w:r w:rsidR="00742D2C">
        <w:rPr>
          <w:sz w:val="24"/>
          <w:szCs w:val="24"/>
        </w:rPr>
        <w:t xml:space="preserve"> </w:t>
      </w:r>
    </w:p>
    <w:p w:rsidR="005779A8" w:rsidRDefault="00A718D4" w:rsidP="00CD3197">
      <w:pPr>
        <w:spacing w:line="480" w:lineRule="auto"/>
        <w:rPr>
          <w:sz w:val="24"/>
          <w:szCs w:val="24"/>
        </w:rPr>
      </w:pPr>
      <w:r>
        <w:rPr>
          <w:sz w:val="24"/>
          <w:szCs w:val="24"/>
        </w:rPr>
        <w:tab/>
        <w:t>Although on the surface it may seem that they are being treated as second class citizens</w:t>
      </w:r>
      <w:r w:rsidR="003B798C">
        <w:rPr>
          <w:sz w:val="24"/>
          <w:szCs w:val="24"/>
        </w:rPr>
        <w:t>,</w:t>
      </w:r>
      <w:r>
        <w:rPr>
          <w:sz w:val="24"/>
          <w:szCs w:val="24"/>
        </w:rPr>
        <w:t xml:space="preserve"> there is a societal</w:t>
      </w:r>
      <w:r w:rsidR="00406E6D">
        <w:rPr>
          <w:sz w:val="24"/>
          <w:szCs w:val="24"/>
        </w:rPr>
        <w:t xml:space="preserve"> reason</w:t>
      </w:r>
      <w:r>
        <w:rPr>
          <w:sz w:val="24"/>
          <w:szCs w:val="24"/>
        </w:rPr>
        <w:t xml:space="preserve"> for</w:t>
      </w:r>
      <w:r w:rsidR="00BA7CDF">
        <w:rPr>
          <w:sz w:val="24"/>
          <w:szCs w:val="24"/>
        </w:rPr>
        <w:t xml:space="preserve"> some of these</w:t>
      </w:r>
      <w:r>
        <w:rPr>
          <w:sz w:val="24"/>
          <w:szCs w:val="24"/>
        </w:rPr>
        <w:t xml:space="preserve"> </w:t>
      </w:r>
      <w:r w:rsidR="00406E6D">
        <w:rPr>
          <w:sz w:val="24"/>
          <w:szCs w:val="24"/>
        </w:rPr>
        <w:t>rules</w:t>
      </w:r>
      <w:bookmarkStart w:id="0" w:name="_GoBack"/>
      <w:bookmarkEnd w:id="0"/>
      <w:r>
        <w:rPr>
          <w:sz w:val="24"/>
          <w:szCs w:val="24"/>
        </w:rPr>
        <w:t xml:space="preserve">. </w:t>
      </w:r>
      <w:r w:rsidR="002C44E5">
        <w:rPr>
          <w:sz w:val="24"/>
          <w:szCs w:val="24"/>
        </w:rPr>
        <w:t>Not only does c</w:t>
      </w:r>
      <w:r>
        <w:rPr>
          <w:sz w:val="24"/>
          <w:szCs w:val="24"/>
        </w:rPr>
        <w:t>igarette</w:t>
      </w:r>
      <w:r w:rsidR="005779A8">
        <w:rPr>
          <w:sz w:val="24"/>
          <w:szCs w:val="24"/>
        </w:rPr>
        <w:t xml:space="preserve"> </w:t>
      </w:r>
      <w:r>
        <w:rPr>
          <w:sz w:val="24"/>
          <w:szCs w:val="24"/>
        </w:rPr>
        <w:t>s</w:t>
      </w:r>
      <w:r w:rsidR="005779A8">
        <w:rPr>
          <w:sz w:val="24"/>
          <w:szCs w:val="24"/>
        </w:rPr>
        <w:t>moke</w:t>
      </w:r>
      <w:r>
        <w:rPr>
          <w:sz w:val="24"/>
          <w:szCs w:val="24"/>
        </w:rPr>
        <w:t xml:space="preserve"> s</w:t>
      </w:r>
      <w:r w:rsidR="005779A8">
        <w:rPr>
          <w:sz w:val="24"/>
          <w:szCs w:val="24"/>
        </w:rPr>
        <w:t>mell</w:t>
      </w:r>
      <w:r w:rsidR="002A41F7">
        <w:rPr>
          <w:sz w:val="24"/>
          <w:szCs w:val="24"/>
        </w:rPr>
        <w:t xml:space="preserve"> bad,</w:t>
      </w:r>
      <w:r>
        <w:rPr>
          <w:sz w:val="24"/>
          <w:szCs w:val="24"/>
        </w:rPr>
        <w:t xml:space="preserve"> </w:t>
      </w:r>
      <w:r w:rsidR="002A41F7">
        <w:rPr>
          <w:sz w:val="24"/>
          <w:szCs w:val="24"/>
        </w:rPr>
        <w:t xml:space="preserve">it </w:t>
      </w:r>
      <w:r>
        <w:rPr>
          <w:sz w:val="24"/>
          <w:szCs w:val="24"/>
        </w:rPr>
        <w:t>has</w:t>
      </w:r>
      <w:r w:rsidR="002A41F7">
        <w:rPr>
          <w:sz w:val="24"/>
          <w:szCs w:val="24"/>
        </w:rPr>
        <w:t xml:space="preserve"> also</w:t>
      </w:r>
      <w:r>
        <w:rPr>
          <w:sz w:val="24"/>
          <w:szCs w:val="24"/>
        </w:rPr>
        <w:t xml:space="preserve"> been</w:t>
      </w:r>
      <w:r w:rsidR="002A41F7">
        <w:rPr>
          <w:sz w:val="24"/>
          <w:szCs w:val="24"/>
        </w:rPr>
        <w:t xml:space="preserve"> shown</w:t>
      </w:r>
      <w:r>
        <w:rPr>
          <w:sz w:val="24"/>
          <w:szCs w:val="24"/>
        </w:rPr>
        <w:t xml:space="preserve"> to cause grave </w:t>
      </w:r>
      <w:r w:rsidR="005779A8">
        <w:rPr>
          <w:sz w:val="24"/>
          <w:szCs w:val="24"/>
        </w:rPr>
        <w:t>illnesses</w:t>
      </w:r>
      <w:r>
        <w:rPr>
          <w:sz w:val="24"/>
          <w:szCs w:val="24"/>
        </w:rPr>
        <w:t xml:space="preserve"> to the smoker and those around the smoker who ha</w:t>
      </w:r>
      <w:r w:rsidR="002A41F7">
        <w:rPr>
          <w:sz w:val="24"/>
          <w:szCs w:val="24"/>
        </w:rPr>
        <w:t>ve</w:t>
      </w:r>
      <w:r>
        <w:rPr>
          <w:sz w:val="24"/>
          <w:szCs w:val="24"/>
        </w:rPr>
        <w:t xml:space="preserve"> </w:t>
      </w:r>
      <w:r w:rsidR="00EE1510">
        <w:rPr>
          <w:sz w:val="24"/>
          <w:szCs w:val="24"/>
        </w:rPr>
        <w:t>chosen</w:t>
      </w:r>
      <w:r>
        <w:rPr>
          <w:sz w:val="24"/>
          <w:szCs w:val="24"/>
        </w:rPr>
        <w:t xml:space="preserve"> not to use these products</w:t>
      </w:r>
      <w:r w:rsidR="005779A8">
        <w:rPr>
          <w:sz w:val="24"/>
          <w:szCs w:val="24"/>
        </w:rPr>
        <w:t xml:space="preserve">. Demanding that those who use cigarettes use them in an area that will not subject others to their noxious fumes is not only </w:t>
      </w:r>
      <w:proofErr w:type="gramStart"/>
      <w:r w:rsidR="005779A8">
        <w:rPr>
          <w:sz w:val="24"/>
          <w:szCs w:val="24"/>
        </w:rPr>
        <w:t>fair</w:t>
      </w:r>
      <w:r w:rsidR="002A41F7">
        <w:rPr>
          <w:sz w:val="24"/>
          <w:szCs w:val="24"/>
        </w:rPr>
        <w:t>,</w:t>
      </w:r>
      <w:proofErr w:type="gramEnd"/>
      <w:r w:rsidR="005779A8">
        <w:rPr>
          <w:sz w:val="24"/>
          <w:szCs w:val="24"/>
        </w:rPr>
        <w:t xml:space="preserve"> it is the right thing to do.</w:t>
      </w:r>
      <w:r w:rsidR="007A0382">
        <w:rPr>
          <w:sz w:val="24"/>
          <w:szCs w:val="24"/>
        </w:rPr>
        <w:t xml:space="preserve"> </w:t>
      </w:r>
      <w:r w:rsidR="00BA7CDF">
        <w:rPr>
          <w:sz w:val="24"/>
          <w:szCs w:val="24"/>
        </w:rPr>
        <w:t>The taxation on tobacco products is another matter though.</w:t>
      </w:r>
    </w:p>
    <w:p w:rsidR="00742D2C" w:rsidRDefault="003B798C" w:rsidP="000D04CD">
      <w:pPr>
        <w:spacing w:line="480" w:lineRule="auto"/>
        <w:rPr>
          <w:sz w:val="24"/>
          <w:szCs w:val="24"/>
        </w:rPr>
      </w:pPr>
      <w:r>
        <w:rPr>
          <w:sz w:val="24"/>
          <w:szCs w:val="24"/>
        </w:rPr>
        <w:tab/>
        <w:t xml:space="preserve">To this end, let us take a closer look at </w:t>
      </w:r>
      <w:r w:rsidR="00BA7CDF">
        <w:rPr>
          <w:sz w:val="24"/>
          <w:szCs w:val="24"/>
        </w:rPr>
        <w:t xml:space="preserve">the states </w:t>
      </w:r>
      <w:r>
        <w:rPr>
          <w:sz w:val="24"/>
          <w:szCs w:val="24"/>
        </w:rPr>
        <w:t>tobacco</w:t>
      </w:r>
      <w:r w:rsidR="00BA7CDF">
        <w:rPr>
          <w:sz w:val="24"/>
          <w:szCs w:val="24"/>
        </w:rPr>
        <w:t xml:space="preserve"> excise tax</w:t>
      </w:r>
      <w:r w:rsidR="00DC59D9">
        <w:rPr>
          <w:sz w:val="24"/>
          <w:szCs w:val="24"/>
        </w:rPr>
        <w:t>. Let us take a closer look at</w:t>
      </w:r>
      <w:r>
        <w:rPr>
          <w:sz w:val="24"/>
          <w:szCs w:val="24"/>
        </w:rPr>
        <w:t xml:space="preserve"> how the state determines the taxes it lev</w:t>
      </w:r>
      <w:r w:rsidR="00BA7CDF">
        <w:rPr>
          <w:sz w:val="24"/>
          <w:szCs w:val="24"/>
        </w:rPr>
        <w:t>ies on tobacco products, what</w:t>
      </w:r>
      <w:r>
        <w:rPr>
          <w:sz w:val="24"/>
          <w:szCs w:val="24"/>
        </w:rPr>
        <w:t xml:space="preserve"> the justification for the taxes</w:t>
      </w:r>
      <w:r w:rsidR="00BA7CDF">
        <w:rPr>
          <w:sz w:val="24"/>
          <w:szCs w:val="24"/>
        </w:rPr>
        <w:t xml:space="preserve"> may be</w:t>
      </w:r>
      <w:r>
        <w:rPr>
          <w:sz w:val="24"/>
          <w:szCs w:val="24"/>
        </w:rPr>
        <w:t>, and what is being done with the revenue from those taxes</w:t>
      </w:r>
      <w:r w:rsidR="002A41F7">
        <w:rPr>
          <w:sz w:val="24"/>
          <w:szCs w:val="24"/>
        </w:rPr>
        <w:t>?</w:t>
      </w:r>
    </w:p>
    <w:p w:rsidR="002B2D5D" w:rsidRDefault="002B2D5D" w:rsidP="000D04CD">
      <w:pPr>
        <w:spacing w:line="480" w:lineRule="auto"/>
        <w:rPr>
          <w:sz w:val="24"/>
          <w:szCs w:val="24"/>
        </w:rPr>
      </w:pPr>
    </w:p>
    <w:p w:rsidR="008E7E52" w:rsidRDefault="008E7E52" w:rsidP="000D04CD">
      <w:pPr>
        <w:spacing w:line="480" w:lineRule="auto"/>
        <w:rPr>
          <w:sz w:val="24"/>
          <w:szCs w:val="24"/>
        </w:rPr>
      </w:pPr>
    </w:p>
    <w:p w:rsidR="008E7E52" w:rsidRDefault="008E7E52" w:rsidP="000D04CD">
      <w:pPr>
        <w:spacing w:line="480" w:lineRule="auto"/>
        <w:rPr>
          <w:sz w:val="24"/>
          <w:szCs w:val="24"/>
        </w:rPr>
      </w:pPr>
    </w:p>
    <w:p w:rsidR="008E7E52" w:rsidRDefault="008E7E52" w:rsidP="000D04CD">
      <w:pPr>
        <w:spacing w:line="480" w:lineRule="auto"/>
        <w:rPr>
          <w:sz w:val="24"/>
          <w:szCs w:val="24"/>
        </w:rPr>
      </w:pPr>
    </w:p>
    <w:p w:rsidR="008E7E52" w:rsidRPr="002B2D5D" w:rsidRDefault="008E7E52" w:rsidP="000D04CD">
      <w:pPr>
        <w:spacing w:line="480" w:lineRule="auto"/>
        <w:rPr>
          <w:sz w:val="24"/>
          <w:szCs w:val="24"/>
        </w:rPr>
      </w:pPr>
    </w:p>
    <w:p w:rsidR="001548F4" w:rsidRDefault="008A20DB" w:rsidP="000D04CD">
      <w:pPr>
        <w:spacing w:line="480" w:lineRule="auto"/>
        <w:rPr>
          <w:b/>
          <w:sz w:val="28"/>
          <w:szCs w:val="28"/>
          <w:u w:val="single"/>
        </w:rPr>
      </w:pPr>
      <w:r>
        <w:rPr>
          <w:b/>
          <w:sz w:val="28"/>
          <w:szCs w:val="28"/>
          <w:u w:val="single"/>
        </w:rPr>
        <w:t>How are tobacco taxes determined?</w:t>
      </w:r>
    </w:p>
    <w:p w:rsidR="004C176C" w:rsidRDefault="00CD24ED" w:rsidP="000D04CD">
      <w:pPr>
        <w:spacing w:line="480" w:lineRule="auto"/>
        <w:rPr>
          <w:sz w:val="24"/>
          <w:szCs w:val="24"/>
        </w:rPr>
      </w:pPr>
      <w:r>
        <w:rPr>
          <w:sz w:val="24"/>
          <w:szCs w:val="24"/>
        </w:rPr>
        <w:lastRenderedPageBreak/>
        <w:tab/>
        <w:t>T</w:t>
      </w:r>
      <w:r w:rsidR="004C176C">
        <w:rPr>
          <w:sz w:val="24"/>
          <w:szCs w:val="24"/>
        </w:rPr>
        <w:t xml:space="preserve">here are three main items that receive what is known as an </w:t>
      </w:r>
      <w:r w:rsidR="002A41F7">
        <w:rPr>
          <w:sz w:val="24"/>
          <w:szCs w:val="24"/>
        </w:rPr>
        <w:t>“</w:t>
      </w:r>
      <w:r w:rsidR="004C176C">
        <w:rPr>
          <w:sz w:val="24"/>
          <w:szCs w:val="24"/>
        </w:rPr>
        <w:t>excise tax</w:t>
      </w:r>
      <w:r w:rsidR="002A41F7">
        <w:rPr>
          <w:sz w:val="24"/>
          <w:szCs w:val="24"/>
        </w:rPr>
        <w:t>”</w:t>
      </w:r>
      <w:r>
        <w:rPr>
          <w:sz w:val="24"/>
          <w:szCs w:val="24"/>
        </w:rPr>
        <w:t>, according to the IRS web site</w:t>
      </w:r>
      <w:r w:rsidR="002A41F7">
        <w:rPr>
          <w:sz w:val="24"/>
          <w:szCs w:val="24"/>
        </w:rPr>
        <w:t>:</w:t>
      </w:r>
      <w:r w:rsidR="004C176C">
        <w:rPr>
          <w:sz w:val="24"/>
          <w:szCs w:val="24"/>
        </w:rPr>
        <w:t xml:space="preserve"> </w:t>
      </w:r>
      <w:r w:rsidR="00F45F07">
        <w:rPr>
          <w:sz w:val="24"/>
          <w:szCs w:val="24"/>
        </w:rPr>
        <w:t>g</w:t>
      </w:r>
      <w:r w:rsidR="004C176C">
        <w:rPr>
          <w:sz w:val="24"/>
          <w:szCs w:val="24"/>
        </w:rPr>
        <w:t>asoline, alcohol, and tobacco.  Simply put, an excise tax is a tax on a specific item</w:t>
      </w:r>
      <w:r>
        <w:rPr>
          <w:sz w:val="24"/>
          <w:szCs w:val="24"/>
        </w:rPr>
        <w:t xml:space="preserve"> or activity</w:t>
      </w:r>
      <w:r w:rsidR="004C176C">
        <w:rPr>
          <w:sz w:val="24"/>
          <w:szCs w:val="24"/>
        </w:rPr>
        <w:t>. Unlike a sales tax that we pay on all groceries and household items that most people purchase on a daily basis, an excise tax is a specific amount for each item</w:t>
      </w:r>
      <w:r>
        <w:rPr>
          <w:sz w:val="24"/>
          <w:szCs w:val="24"/>
        </w:rPr>
        <w:t xml:space="preserve"> and is included in the price of the product</w:t>
      </w:r>
      <w:r w:rsidR="004C176C">
        <w:rPr>
          <w:sz w:val="24"/>
          <w:szCs w:val="24"/>
        </w:rPr>
        <w:t>.</w:t>
      </w:r>
      <w:r w:rsidR="00BA7CDF">
        <w:rPr>
          <w:sz w:val="24"/>
          <w:szCs w:val="24"/>
        </w:rPr>
        <w:t xml:space="preserve"> (United States).</w:t>
      </w:r>
    </w:p>
    <w:p w:rsidR="004C176C" w:rsidRDefault="004C176C" w:rsidP="000D04CD">
      <w:pPr>
        <w:spacing w:line="480" w:lineRule="auto"/>
        <w:rPr>
          <w:sz w:val="24"/>
          <w:szCs w:val="24"/>
        </w:rPr>
      </w:pPr>
      <w:r>
        <w:rPr>
          <w:sz w:val="24"/>
          <w:szCs w:val="24"/>
        </w:rPr>
        <w:tab/>
        <w:t>The gas</w:t>
      </w:r>
      <w:r w:rsidR="002B344F">
        <w:rPr>
          <w:sz w:val="24"/>
          <w:szCs w:val="24"/>
        </w:rPr>
        <w:t>oline</w:t>
      </w:r>
      <w:r>
        <w:rPr>
          <w:sz w:val="24"/>
          <w:szCs w:val="24"/>
        </w:rPr>
        <w:t xml:space="preserve"> tax </w:t>
      </w:r>
      <w:r w:rsidR="002B344F">
        <w:rPr>
          <w:sz w:val="24"/>
          <w:szCs w:val="24"/>
        </w:rPr>
        <w:t xml:space="preserve">has been </w:t>
      </w:r>
      <w:r>
        <w:rPr>
          <w:sz w:val="24"/>
          <w:szCs w:val="24"/>
        </w:rPr>
        <w:t xml:space="preserve">set </w:t>
      </w:r>
      <w:r w:rsidR="002B344F">
        <w:rPr>
          <w:sz w:val="24"/>
          <w:szCs w:val="24"/>
        </w:rPr>
        <w:t xml:space="preserve">up </w:t>
      </w:r>
      <w:r>
        <w:rPr>
          <w:sz w:val="24"/>
          <w:szCs w:val="24"/>
        </w:rPr>
        <w:t>to add extra money to the highway budget</w:t>
      </w:r>
      <w:r w:rsidR="002A41F7">
        <w:rPr>
          <w:sz w:val="24"/>
          <w:szCs w:val="24"/>
        </w:rPr>
        <w:t>.</w:t>
      </w:r>
      <w:r>
        <w:rPr>
          <w:sz w:val="24"/>
          <w:szCs w:val="24"/>
        </w:rPr>
        <w:t xml:space="preserve"> </w:t>
      </w:r>
      <w:r w:rsidR="002A41F7">
        <w:rPr>
          <w:sz w:val="24"/>
          <w:szCs w:val="24"/>
        </w:rPr>
        <w:t>T</w:t>
      </w:r>
      <w:r>
        <w:rPr>
          <w:sz w:val="24"/>
          <w:szCs w:val="24"/>
        </w:rPr>
        <w:t>his</w:t>
      </w:r>
      <w:r w:rsidR="002A41F7">
        <w:rPr>
          <w:sz w:val="24"/>
          <w:szCs w:val="24"/>
        </w:rPr>
        <w:t xml:space="preserve"> tax</w:t>
      </w:r>
      <w:r>
        <w:rPr>
          <w:sz w:val="24"/>
          <w:szCs w:val="24"/>
        </w:rPr>
        <w:t xml:space="preserve"> is set to maintain roads and cut down on pollution from auto emissions. </w:t>
      </w:r>
      <w:r w:rsidR="002A41F7">
        <w:rPr>
          <w:sz w:val="24"/>
          <w:szCs w:val="24"/>
        </w:rPr>
        <w:t>Gasoline tax m</w:t>
      </w:r>
      <w:r w:rsidR="002B344F">
        <w:rPr>
          <w:sz w:val="24"/>
          <w:szCs w:val="24"/>
        </w:rPr>
        <w:t xml:space="preserve">akes sense right? Those who purchase gas drive on roads and should therefore pay extra for repairs. </w:t>
      </w:r>
      <w:r>
        <w:rPr>
          <w:sz w:val="24"/>
          <w:szCs w:val="24"/>
        </w:rPr>
        <w:t xml:space="preserve">The </w:t>
      </w:r>
      <w:r w:rsidR="002A41F7">
        <w:rPr>
          <w:sz w:val="24"/>
          <w:szCs w:val="24"/>
        </w:rPr>
        <w:t xml:space="preserve">purpose of </w:t>
      </w:r>
      <w:r>
        <w:rPr>
          <w:sz w:val="24"/>
          <w:szCs w:val="24"/>
        </w:rPr>
        <w:t>alcohol tax</w:t>
      </w:r>
      <w:r w:rsidR="002A41F7">
        <w:rPr>
          <w:sz w:val="24"/>
          <w:szCs w:val="24"/>
        </w:rPr>
        <w:t>is</w:t>
      </w:r>
      <w:r w:rsidR="002B344F">
        <w:rPr>
          <w:sz w:val="24"/>
          <w:szCs w:val="24"/>
        </w:rPr>
        <w:t xml:space="preserve"> </w:t>
      </w:r>
      <w:r>
        <w:rPr>
          <w:sz w:val="24"/>
          <w:szCs w:val="24"/>
        </w:rPr>
        <w:t>t</w:t>
      </w:r>
      <w:r w:rsidR="002B344F">
        <w:rPr>
          <w:sz w:val="24"/>
          <w:szCs w:val="24"/>
        </w:rPr>
        <w:t xml:space="preserve">o </w:t>
      </w:r>
      <w:r w:rsidR="002A41F7">
        <w:rPr>
          <w:sz w:val="24"/>
          <w:szCs w:val="24"/>
        </w:rPr>
        <w:t>help</w:t>
      </w:r>
      <w:r w:rsidR="002B344F">
        <w:rPr>
          <w:sz w:val="24"/>
          <w:szCs w:val="24"/>
        </w:rPr>
        <w:t xml:space="preserve"> pay for law enforcement</w:t>
      </w:r>
      <w:r w:rsidR="002A41F7">
        <w:rPr>
          <w:sz w:val="24"/>
          <w:szCs w:val="24"/>
        </w:rPr>
        <w:t>’s</w:t>
      </w:r>
      <w:r w:rsidR="002B344F">
        <w:rPr>
          <w:sz w:val="24"/>
          <w:szCs w:val="24"/>
        </w:rPr>
        <w:t xml:space="preserve"> efforts to curb illegal activities such as drunk driving.</w:t>
      </w:r>
      <w:r w:rsidR="00DC59D9">
        <w:rPr>
          <w:sz w:val="24"/>
          <w:szCs w:val="24"/>
        </w:rPr>
        <w:t xml:space="preserve"> (Benjamin and </w:t>
      </w:r>
      <w:proofErr w:type="spellStart"/>
      <w:proofErr w:type="gramStart"/>
      <w:r w:rsidR="00DC59D9">
        <w:rPr>
          <w:sz w:val="24"/>
          <w:szCs w:val="24"/>
        </w:rPr>
        <w:t>Dougan</w:t>
      </w:r>
      <w:proofErr w:type="spellEnd"/>
      <w:r w:rsidR="00DC59D9">
        <w:rPr>
          <w:sz w:val="24"/>
          <w:szCs w:val="24"/>
        </w:rPr>
        <w:t xml:space="preserve"> </w:t>
      </w:r>
      <w:r w:rsidR="00BA7CDF">
        <w:rPr>
          <w:sz w:val="24"/>
          <w:szCs w:val="24"/>
        </w:rPr>
        <w:t xml:space="preserve"> 4</w:t>
      </w:r>
      <w:proofErr w:type="gramEnd"/>
      <w:r w:rsidR="00BA7CDF">
        <w:rPr>
          <w:sz w:val="24"/>
          <w:szCs w:val="24"/>
        </w:rPr>
        <w:t>).</w:t>
      </w:r>
      <w:r w:rsidR="002B344F">
        <w:rPr>
          <w:sz w:val="24"/>
          <w:szCs w:val="24"/>
        </w:rPr>
        <w:t xml:space="preserve"> The tobacco tax was set up to</w:t>
      </w:r>
      <w:r w:rsidR="002A41F7">
        <w:rPr>
          <w:sz w:val="24"/>
          <w:szCs w:val="24"/>
        </w:rPr>
        <w:t xml:space="preserve"> . . . </w:t>
      </w:r>
      <w:r w:rsidR="002B344F">
        <w:rPr>
          <w:sz w:val="24"/>
          <w:szCs w:val="24"/>
        </w:rPr>
        <w:t>well that is the question. What is th</w:t>
      </w:r>
      <w:r w:rsidR="002A41F7">
        <w:rPr>
          <w:sz w:val="24"/>
          <w:szCs w:val="24"/>
        </w:rPr>
        <w:t>e</w:t>
      </w:r>
      <w:r w:rsidR="00742D2C">
        <w:rPr>
          <w:sz w:val="24"/>
          <w:szCs w:val="24"/>
        </w:rPr>
        <w:t xml:space="preserve"> purpose of the</w:t>
      </w:r>
      <w:r w:rsidR="002B344F">
        <w:rPr>
          <w:sz w:val="24"/>
          <w:szCs w:val="24"/>
        </w:rPr>
        <w:t xml:space="preserve"> tobacco tax?</w:t>
      </w:r>
    </w:p>
    <w:p w:rsidR="002B344F" w:rsidRDefault="002B344F" w:rsidP="002B344F">
      <w:pPr>
        <w:spacing w:line="480" w:lineRule="auto"/>
        <w:ind w:firstLine="720"/>
        <w:rPr>
          <w:sz w:val="24"/>
          <w:szCs w:val="24"/>
        </w:rPr>
      </w:pPr>
      <w:r>
        <w:rPr>
          <w:sz w:val="24"/>
          <w:szCs w:val="24"/>
        </w:rPr>
        <w:t xml:space="preserve">Taxation on cigarettes has been </w:t>
      </w:r>
      <w:r w:rsidR="003B2FC2">
        <w:rPr>
          <w:sz w:val="24"/>
          <w:szCs w:val="24"/>
        </w:rPr>
        <w:t>around</w:t>
      </w:r>
      <w:r>
        <w:rPr>
          <w:sz w:val="24"/>
          <w:szCs w:val="24"/>
        </w:rPr>
        <w:t xml:space="preserve"> since the 19</w:t>
      </w:r>
      <w:r w:rsidRPr="000D04CD">
        <w:rPr>
          <w:sz w:val="24"/>
          <w:szCs w:val="24"/>
          <w:vertAlign w:val="superscript"/>
        </w:rPr>
        <w:t>th</w:t>
      </w:r>
      <w:r>
        <w:rPr>
          <w:sz w:val="24"/>
          <w:szCs w:val="24"/>
        </w:rPr>
        <w:t xml:space="preserve"> century, generally </w:t>
      </w:r>
      <w:r w:rsidR="003B2FC2">
        <w:rPr>
          <w:sz w:val="24"/>
          <w:szCs w:val="24"/>
        </w:rPr>
        <w:t xml:space="preserve">introduced </w:t>
      </w:r>
      <w:r>
        <w:rPr>
          <w:sz w:val="24"/>
          <w:szCs w:val="24"/>
        </w:rPr>
        <w:t>when the country was in need of money. In the early 20</w:t>
      </w:r>
      <w:r w:rsidRPr="000D04CD">
        <w:rPr>
          <w:sz w:val="24"/>
          <w:szCs w:val="24"/>
          <w:vertAlign w:val="superscript"/>
        </w:rPr>
        <w:t>th</w:t>
      </w:r>
      <w:r>
        <w:rPr>
          <w:sz w:val="24"/>
          <w:szCs w:val="24"/>
        </w:rPr>
        <w:t xml:space="preserve"> century the federal government instituted an excise tax on cigarettes. This tax was originally designed to help cover the cost for transport</w:t>
      </w:r>
      <w:r w:rsidR="003B2FC2">
        <w:rPr>
          <w:sz w:val="24"/>
          <w:szCs w:val="24"/>
        </w:rPr>
        <w:t>ing the product</w:t>
      </w:r>
      <w:r>
        <w:rPr>
          <w:sz w:val="24"/>
          <w:szCs w:val="24"/>
        </w:rPr>
        <w:t xml:space="preserve"> across the country, and would increase the further </w:t>
      </w:r>
      <w:r w:rsidR="00DC59D9">
        <w:rPr>
          <w:sz w:val="24"/>
          <w:szCs w:val="24"/>
        </w:rPr>
        <w:t>a state was</w:t>
      </w:r>
      <w:r>
        <w:rPr>
          <w:sz w:val="24"/>
          <w:szCs w:val="24"/>
        </w:rPr>
        <w:t xml:space="preserve"> from the center of production.</w:t>
      </w:r>
      <w:r w:rsidR="00DC59D9">
        <w:rPr>
          <w:sz w:val="24"/>
          <w:szCs w:val="24"/>
        </w:rPr>
        <w:t xml:space="preserve"> (Benjamin and </w:t>
      </w:r>
      <w:proofErr w:type="spellStart"/>
      <w:proofErr w:type="gramStart"/>
      <w:r w:rsidR="00DC59D9">
        <w:rPr>
          <w:sz w:val="24"/>
          <w:szCs w:val="24"/>
        </w:rPr>
        <w:t>Dougan</w:t>
      </w:r>
      <w:proofErr w:type="spellEnd"/>
      <w:r w:rsidR="00DC59D9">
        <w:rPr>
          <w:sz w:val="24"/>
          <w:szCs w:val="24"/>
        </w:rPr>
        <w:t xml:space="preserve"> </w:t>
      </w:r>
      <w:r w:rsidR="00BA7CDF">
        <w:rPr>
          <w:sz w:val="24"/>
          <w:szCs w:val="24"/>
        </w:rPr>
        <w:t xml:space="preserve"> 3</w:t>
      </w:r>
      <w:proofErr w:type="gramEnd"/>
      <w:r w:rsidR="00BA7CDF">
        <w:rPr>
          <w:sz w:val="24"/>
          <w:szCs w:val="24"/>
        </w:rPr>
        <w:t>)</w:t>
      </w:r>
      <w:r>
        <w:rPr>
          <w:sz w:val="24"/>
          <w:szCs w:val="24"/>
        </w:rPr>
        <w:t xml:space="preserve"> With the recent taxes on cigarettes, however, we find that this does not hold true. The discrepancy in taxes throughout the United States has nothing to do with location</w:t>
      </w:r>
      <w:r w:rsidR="003B2FC2">
        <w:rPr>
          <w:sz w:val="24"/>
          <w:szCs w:val="24"/>
        </w:rPr>
        <w:t>. As a matter of fact,</w:t>
      </w:r>
      <w:r>
        <w:rPr>
          <w:sz w:val="24"/>
          <w:szCs w:val="24"/>
        </w:rPr>
        <w:t xml:space="preserve"> </w:t>
      </w:r>
      <w:r w:rsidR="003B2FC2">
        <w:rPr>
          <w:sz w:val="24"/>
          <w:szCs w:val="24"/>
        </w:rPr>
        <w:t>it appears</w:t>
      </w:r>
      <w:r>
        <w:rPr>
          <w:sz w:val="24"/>
          <w:szCs w:val="24"/>
        </w:rPr>
        <w:t xml:space="preserve"> that each state arbitrarily chooses </w:t>
      </w:r>
      <w:r w:rsidR="003B2FC2">
        <w:rPr>
          <w:sz w:val="24"/>
          <w:szCs w:val="24"/>
        </w:rPr>
        <w:t>the</w:t>
      </w:r>
      <w:r>
        <w:rPr>
          <w:sz w:val="24"/>
          <w:szCs w:val="24"/>
        </w:rPr>
        <w:t xml:space="preserve"> amount</w:t>
      </w:r>
      <w:r w:rsidR="00D75A27">
        <w:rPr>
          <w:sz w:val="24"/>
          <w:szCs w:val="24"/>
        </w:rPr>
        <w:t xml:space="preserve"> of its excise tax on cigarettes</w:t>
      </w:r>
      <w:r>
        <w:rPr>
          <w:sz w:val="24"/>
          <w:szCs w:val="24"/>
        </w:rPr>
        <w:t xml:space="preserve">. </w:t>
      </w:r>
    </w:p>
    <w:p w:rsidR="007B415E" w:rsidRDefault="002B344F" w:rsidP="007B415E">
      <w:pPr>
        <w:spacing w:line="480" w:lineRule="auto"/>
        <w:rPr>
          <w:sz w:val="24"/>
          <w:szCs w:val="24"/>
        </w:rPr>
      </w:pPr>
      <w:r>
        <w:rPr>
          <w:sz w:val="24"/>
          <w:szCs w:val="24"/>
        </w:rPr>
        <w:tab/>
      </w:r>
      <w:r w:rsidR="008A20DB" w:rsidRPr="001548F4">
        <w:rPr>
          <w:sz w:val="24"/>
          <w:szCs w:val="24"/>
        </w:rPr>
        <w:t xml:space="preserve">As of 2012, according to </w:t>
      </w:r>
      <w:r w:rsidR="00E06387">
        <w:rPr>
          <w:sz w:val="24"/>
          <w:szCs w:val="24"/>
        </w:rPr>
        <w:t>the Federation of Tax Administrators, a group of</w:t>
      </w:r>
      <w:r w:rsidR="007B415E">
        <w:rPr>
          <w:sz w:val="24"/>
          <w:szCs w:val="24"/>
        </w:rPr>
        <w:t xml:space="preserve"> tax administrators that advise</w:t>
      </w:r>
      <w:r w:rsidR="00E06387">
        <w:rPr>
          <w:sz w:val="24"/>
          <w:szCs w:val="24"/>
        </w:rPr>
        <w:t xml:space="preserve"> state tax authorities</w:t>
      </w:r>
      <w:r w:rsidR="008A20DB" w:rsidRPr="001548F4">
        <w:rPr>
          <w:sz w:val="24"/>
          <w:szCs w:val="24"/>
        </w:rPr>
        <w:t>, the median U</w:t>
      </w:r>
      <w:r w:rsidR="00D75A27">
        <w:rPr>
          <w:sz w:val="24"/>
          <w:szCs w:val="24"/>
        </w:rPr>
        <w:t>.</w:t>
      </w:r>
      <w:r w:rsidR="008A20DB" w:rsidRPr="001548F4">
        <w:rPr>
          <w:sz w:val="24"/>
          <w:szCs w:val="24"/>
        </w:rPr>
        <w:t>S</w:t>
      </w:r>
      <w:r w:rsidR="00D75A27">
        <w:rPr>
          <w:sz w:val="24"/>
          <w:szCs w:val="24"/>
        </w:rPr>
        <w:t>.</w:t>
      </w:r>
      <w:r w:rsidR="008A20DB" w:rsidRPr="001548F4">
        <w:rPr>
          <w:sz w:val="24"/>
          <w:szCs w:val="24"/>
        </w:rPr>
        <w:t xml:space="preserve"> sales tax on a pack of </w:t>
      </w:r>
      <w:r w:rsidR="008A20DB" w:rsidRPr="001548F4">
        <w:rPr>
          <w:sz w:val="24"/>
          <w:szCs w:val="24"/>
        </w:rPr>
        <w:lastRenderedPageBreak/>
        <w:t>cigarettes is $1.25</w:t>
      </w:r>
      <w:r w:rsidR="00D75A27">
        <w:rPr>
          <w:sz w:val="24"/>
          <w:szCs w:val="24"/>
        </w:rPr>
        <w:t>,</w:t>
      </w:r>
      <w:r w:rsidR="008A20DB">
        <w:rPr>
          <w:sz w:val="24"/>
          <w:szCs w:val="24"/>
        </w:rPr>
        <w:t xml:space="preserve"> </w:t>
      </w:r>
      <w:r w:rsidR="00D75A27">
        <w:rPr>
          <w:sz w:val="24"/>
          <w:szCs w:val="24"/>
        </w:rPr>
        <w:t xml:space="preserve">which is a </w:t>
      </w:r>
      <w:r w:rsidR="008A20DB">
        <w:rPr>
          <w:sz w:val="24"/>
          <w:szCs w:val="24"/>
        </w:rPr>
        <w:t>34.72%</w:t>
      </w:r>
      <w:r w:rsidR="00D75A27">
        <w:rPr>
          <w:sz w:val="24"/>
          <w:szCs w:val="24"/>
        </w:rPr>
        <w:t xml:space="preserve"> increase over the tax from 2009</w:t>
      </w:r>
      <w:r w:rsidR="008A20DB" w:rsidRPr="001548F4">
        <w:rPr>
          <w:sz w:val="24"/>
          <w:szCs w:val="24"/>
        </w:rPr>
        <w:t>. Missouri has the lowest at $0.17</w:t>
      </w:r>
      <w:r w:rsidR="008A20DB">
        <w:rPr>
          <w:sz w:val="24"/>
          <w:szCs w:val="24"/>
        </w:rPr>
        <w:t xml:space="preserve"> for </w:t>
      </w:r>
      <w:r w:rsidR="00D75A27">
        <w:rPr>
          <w:sz w:val="24"/>
          <w:szCs w:val="24"/>
        </w:rPr>
        <w:t xml:space="preserve">a </w:t>
      </w:r>
      <w:r w:rsidR="008A20DB">
        <w:rPr>
          <w:sz w:val="24"/>
          <w:szCs w:val="24"/>
        </w:rPr>
        <w:t>4.72%</w:t>
      </w:r>
      <w:r w:rsidR="008A20DB" w:rsidRPr="001548F4">
        <w:rPr>
          <w:sz w:val="24"/>
          <w:szCs w:val="24"/>
        </w:rPr>
        <w:t xml:space="preserve"> </w:t>
      </w:r>
      <w:r w:rsidR="00D75A27">
        <w:rPr>
          <w:sz w:val="24"/>
          <w:szCs w:val="24"/>
        </w:rPr>
        <w:t xml:space="preserve">increase </w:t>
      </w:r>
      <w:r w:rsidR="008A20DB" w:rsidRPr="001548F4">
        <w:rPr>
          <w:sz w:val="24"/>
          <w:szCs w:val="24"/>
        </w:rPr>
        <w:t>and New York has the highest at $4.35</w:t>
      </w:r>
      <w:r w:rsidR="008A20DB">
        <w:rPr>
          <w:sz w:val="24"/>
          <w:szCs w:val="24"/>
        </w:rPr>
        <w:t xml:space="preserve"> for </w:t>
      </w:r>
      <w:r w:rsidR="00D75A27">
        <w:rPr>
          <w:sz w:val="24"/>
          <w:szCs w:val="24"/>
        </w:rPr>
        <w:t xml:space="preserve">a </w:t>
      </w:r>
      <w:r w:rsidR="008A20DB">
        <w:rPr>
          <w:sz w:val="24"/>
          <w:szCs w:val="24"/>
        </w:rPr>
        <w:t>120.83%</w:t>
      </w:r>
      <w:r w:rsidR="00D75A27">
        <w:rPr>
          <w:sz w:val="24"/>
          <w:szCs w:val="24"/>
        </w:rPr>
        <w:t xml:space="preserve"> increase</w:t>
      </w:r>
      <w:r w:rsidR="008A20DB" w:rsidRPr="001548F4">
        <w:rPr>
          <w:sz w:val="24"/>
          <w:szCs w:val="24"/>
        </w:rPr>
        <w:t>. Utah</w:t>
      </w:r>
      <w:r w:rsidR="00D75A27">
        <w:rPr>
          <w:sz w:val="24"/>
          <w:szCs w:val="24"/>
        </w:rPr>
        <w:t>’s</w:t>
      </w:r>
      <w:r w:rsidR="008A20DB" w:rsidRPr="001548F4">
        <w:rPr>
          <w:sz w:val="24"/>
          <w:szCs w:val="24"/>
        </w:rPr>
        <w:t xml:space="preserve"> sales tax on cigarettes is </w:t>
      </w:r>
      <w:r w:rsidR="008A20DB">
        <w:rPr>
          <w:sz w:val="24"/>
          <w:szCs w:val="24"/>
        </w:rPr>
        <w:t xml:space="preserve">at </w:t>
      </w:r>
      <w:r w:rsidR="008A20DB" w:rsidRPr="001548F4">
        <w:rPr>
          <w:sz w:val="24"/>
          <w:szCs w:val="24"/>
        </w:rPr>
        <w:t>$1.70</w:t>
      </w:r>
      <w:r w:rsidR="00FC61BC">
        <w:rPr>
          <w:sz w:val="24"/>
          <w:szCs w:val="24"/>
        </w:rPr>
        <w:t>,</w:t>
      </w:r>
      <w:r w:rsidR="00742D2C">
        <w:rPr>
          <w:sz w:val="24"/>
          <w:szCs w:val="24"/>
        </w:rPr>
        <w:t xml:space="preserve"> </w:t>
      </w:r>
      <w:r w:rsidR="00FC61BC">
        <w:rPr>
          <w:sz w:val="24"/>
          <w:szCs w:val="24"/>
        </w:rPr>
        <w:t>which amounts to</w:t>
      </w:r>
      <w:r w:rsidR="008A20DB">
        <w:rPr>
          <w:sz w:val="24"/>
          <w:szCs w:val="24"/>
        </w:rPr>
        <w:t xml:space="preserve"> </w:t>
      </w:r>
      <w:r w:rsidR="00D75A27">
        <w:rPr>
          <w:sz w:val="24"/>
          <w:szCs w:val="24"/>
        </w:rPr>
        <w:t xml:space="preserve">a </w:t>
      </w:r>
      <w:r w:rsidR="008A20DB">
        <w:rPr>
          <w:sz w:val="24"/>
          <w:szCs w:val="24"/>
        </w:rPr>
        <w:t>47.22%</w:t>
      </w:r>
      <w:r w:rsidR="00D75A27">
        <w:rPr>
          <w:sz w:val="24"/>
          <w:szCs w:val="24"/>
        </w:rPr>
        <w:t xml:space="preserve"> increase from 2009</w:t>
      </w:r>
      <w:r w:rsidR="008A20DB" w:rsidRPr="001548F4">
        <w:rPr>
          <w:sz w:val="24"/>
          <w:szCs w:val="24"/>
        </w:rPr>
        <w:t xml:space="preserve">. </w:t>
      </w:r>
    </w:p>
    <w:p w:rsidR="008A20DB" w:rsidRDefault="008A20DB" w:rsidP="007B415E">
      <w:pPr>
        <w:spacing w:line="480" w:lineRule="auto"/>
        <w:ind w:firstLine="720"/>
      </w:pPr>
      <w:r w:rsidRPr="001548F4">
        <w:rPr>
          <w:sz w:val="24"/>
          <w:szCs w:val="24"/>
        </w:rPr>
        <w:t xml:space="preserve">Compare this to the sales tax on </w:t>
      </w:r>
      <w:r>
        <w:rPr>
          <w:sz w:val="24"/>
          <w:szCs w:val="24"/>
        </w:rPr>
        <w:t>items such as fast food and soda at the average price of 1 pack of pre-tax cigarettes</w:t>
      </w:r>
      <w:r w:rsidR="00D75A27">
        <w:rPr>
          <w:sz w:val="24"/>
          <w:szCs w:val="24"/>
        </w:rPr>
        <w:t>,</w:t>
      </w:r>
      <w:r>
        <w:rPr>
          <w:sz w:val="24"/>
          <w:szCs w:val="24"/>
        </w:rPr>
        <w:t xml:space="preserve"> which is </w:t>
      </w:r>
      <w:r w:rsidR="00585D3E">
        <w:rPr>
          <w:sz w:val="24"/>
          <w:szCs w:val="24"/>
        </w:rPr>
        <w:t xml:space="preserve">approximately </w:t>
      </w:r>
      <w:r>
        <w:rPr>
          <w:sz w:val="24"/>
          <w:szCs w:val="24"/>
        </w:rPr>
        <w:t>$3.60</w:t>
      </w:r>
      <w:r w:rsidRPr="001548F4">
        <w:rPr>
          <w:sz w:val="24"/>
          <w:szCs w:val="24"/>
        </w:rPr>
        <w:t>:</w:t>
      </w:r>
      <w:r>
        <w:rPr>
          <w:sz w:val="24"/>
          <w:szCs w:val="24"/>
        </w:rPr>
        <w:t xml:space="preserve"> U</w:t>
      </w:r>
      <w:r w:rsidR="00D75A27">
        <w:rPr>
          <w:sz w:val="24"/>
          <w:szCs w:val="24"/>
        </w:rPr>
        <w:t>.</w:t>
      </w:r>
      <w:r>
        <w:rPr>
          <w:sz w:val="24"/>
          <w:szCs w:val="24"/>
        </w:rPr>
        <w:t>S</w:t>
      </w:r>
      <w:r w:rsidR="00D75A27">
        <w:rPr>
          <w:sz w:val="24"/>
          <w:szCs w:val="24"/>
        </w:rPr>
        <w:t>.</w:t>
      </w:r>
      <w:r>
        <w:rPr>
          <w:sz w:val="24"/>
          <w:szCs w:val="24"/>
        </w:rPr>
        <w:t xml:space="preserve"> median</w:t>
      </w:r>
      <w:r w:rsidR="00FC61BC">
        <w:rPr>
          <w:sz w:val="24"/>
          <w:szCs w:val="24"/>
        </w:rPr>
        <w:t xml:space="preserve"> tax</w:t>
      </w:r>
      <w:r>
        <w:rPr>
          <w:sz w:val="24"/>
          <w:szCs w:val="24"/>
        </w:rPr>
        <w:t xml:space="preserve"> is $0.18 for</w:t>
      </w:r>
      <w:r w:rsidR="00FC61BC">
        <w:rPr>
          <w:sz w:val="24"/>
          <w:szCs w:val="24"/>
        </w:rPr>
        <w:t xml:space="preserve"> a</w:t>
      </w:r>
      <w:r>
        <w:rPr>
          <w:sz w:val="24"/>
          <w:szCs w:val="24"/>
        </w:rPr>
        <w:t xml:space="preserve"> 4.97%</w:t>
      </w:r>
      <w:r w:rsidR="00FC61BC">
        <w:rPr>
          <w:sz w:val="24"/>
          <w:szCs w:val="24"/>
        </w:rPr>
        <w:t xml:space="preserve"> increase</w:t>
      </w:r>
      <w:r>
        <w:rPr>
          <w:sz w:val="24"/>
          <w:szCs w:val="24"/>
        </w:rPr>
        <w:t>, Missouri at $0.15 for</w:t>
      </w:r>
      <w:r w:rsidR="00FC61BC">
        <w:rPr>
          <w:sz w:val="24"/>
          <w:szCs w:val="24"/>
        </w:rPr>
        <w:t xml:space="preserve"> a</w:t>
      </w:r>
      <w:r>
        <w:rPr>
          <w:sz w:val="24"/>
          <w:szCs w:val="24"/>
        </w:rPr>
        <w:t xml:space="preserve"> 4.225%</w:t>
      </w:r>
      <w:r w:rsidR="00FC61BC">
        <w:rPr>
          <w:sz w:val="24"/>
          <w:szCs w:val="24"/>
        </w:rPr>
        <w:t xml:space="preserve"> increase</w:t>
      </w:r>
      <w:r>
        <w:rPr>
          <w:sz w:val="24"/>
          <w:szCs w:val="24"/>
        </w:rPr>
        <w:t xml:space="preserve">, New York at $0.14 for </w:t>
      </w:r>
      <w:r w:rsidR="00FC61BC">
        <w:rPr>
          <w:sz w:val="24"/>
          <w:szCs w:val="24"/>
        </w:rPr>
        <w:t xml:space="preserve">a </w:t>
      </w:r>
      <w:r>
        <w:rPr>
          <w:sz w:val="24"/>
          <w:szCs w:val="24"/>
        </w:rPr>
        <w:t>4%</w:t>
      </w:r>
      <w:r w:rsidR="00FC61BC">
        <w:rPr>
          <w:sz w:val="24"/>
          <w:szCs w:val="24"/>
        </w:rPr>
        <w:t xml:space="preserve"> increase</w:t>
      </w:r>
      <w:r>
        <w:rPr>
          <w:sz w:val="24"/>
          <w:szCs w:val="24"/>
        </w:rPr>
        <w:t xml:space="preserve">, and Utah at $0.21 for </w:t>
      </w:r>
      <w:r w:rsidR="00FC61BC">
        <w:rPr>
          <w:sz w:val="24"/>
          <w:szCs w:val="24"/>
        </w:rPr>
        <w:t xml:space="preserve">a </w:t>
      </w:r>
      <w:r>
        <w:rPr>
          <w:sz w:val="24"/>
          <w:szCs w:val="24"/>
        </w:rPr>
        <w:t>5.95%</w:t>
      </w:r>
      <w:r w:rsidR="00FC61BC">
        <w:rPr>
          <w:sz w:val="24"/>
          <w:szCs w:val="24"/>
        </w:rPr>
        <w:t xml:space="preserve"> increase</w:t>
      </w:r>
      <w:r>
        <w:rPr>
          <w:sz w:val="24"/>
          <w:szCs w:val="24"/>
        </w:rPr>
        <w:t xml:space="preserve">. </w:t>
      </w:r>
      <w:r w:rsidRPr="008A20DB">
        <w:t>(</w:t>
      </w:r>
      <w:r w:rsidR="007B415E" w:rsidRPr="008A45AB">
        <w:rPr>
          <w:sz w:val="24"/>
          <w:szCs w:val="24"/>
          <w:lang w:val="en"/>
        </w:rPr>
        <w:t>FTA Home Page, Tax Rates</w:t>
      </w:r>
      <w:r w:rsidRPr="008A20DB">
        <w:t>)</w:t>
      </w:r>
    </w:p>
    <w:p w:rsidR="008A20DB" w:rsidRDefault="008A20DB" w:rsidP="008A20DB">
      <w:pPr>
        <w:spacing w:line="480" w:lineRule="auto"/>
        <w:ind w:firstLine="720"/>
        <w:jc w:val="center"/>
        <w:rPr>
          <w:sz w:val="24"/>
          <w:szCs w:val="24"/>
        </w:rPr>
      </w:pPr>
      <w:r w:rsidRPr="008A20DB">
        <w:rPr>
          <w:noProof/>
        </w:rPr>
        <w:drawing>
          <wp:inline distT="0" distB="0" distL="0" distR="0" wp14:anchorId="45EFDADD" wp14:editId="1DAC3B36">
            <wp:extent cx="3807726" cy="2228553"/>
            <wp:effectExtent l="0" t="0" r="2540" b="635"/>
            <wp:docPr id="5" name="Picture 5" descr="United States Map of State Cigarette Excise T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States Map of State Cigarette Excise Tax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9919" cy="2229836"/>
                    </a:xfrm>
                    <a:prstGeom prst="rect">
                      <a:avLst/>
                    </a:prstGeom>
                    <a:noFill/>
                    <a:ln>
                      <a:noFill/>
                    </a:ln>
                  </pic:spPr>
                </pic:pic>
              </a:graphicData>
            </a:graphic>
          </wp:inline>
        </w:drawing>
      </w:r>
    </w:p>
    <w:p w:rsidR="008A20DB" w:rsidRDefault="008A20DB" w:rsidP="002B344F">
      <w:pPr>
        <w:spacing w:line="480" w:lineRule="auto"/>
        <w:rPr>
          <w:sz w:val="16"/>
          <w:szCs w:val="16"/>
        </w:rPr>
      </w:pPr>
      <w:r w:rsidRPr="00B65058">
        <w:rPr>
          <w:sz w:val="16"/>
          <w:szCs w:val="16"/>
        </w:rPr>
        <w:t xml:space="preserve">Photo courtesy of </w:t>
      </w:r>
      <w:hyperlink r:id="rId12" w:history="1">
        <w:r w:rsidRPr="00F45F07">
          <w:rPr>
            <w:rStyle w:val="Hyperlink"/>
            <w:color w:val="auto"/>
            <w:sz w:val="16"/>
            <w:szCs w:val="16"/>
          </w:rPr>
          <w:t>http://www.ncsl.org/issues-research/health/2010-state-cigarette-excise-taxes.aspx</w:t>
        </w:r>
      </w:hyperlink>
    </w:p>
    <w:p w:rsidR="002B2D5D" w:rsidRDefault="002B2D5D" w:rsidP="002B344F">
      <w:pPr>
        <w:spacing w:line="480" w:lineRule="auto"/>
        <w:rPr>
          <w:sz w:val="16"/>
          <w:szCs w:val="16"/>
        </w:rPr>
      </w:pPr>
    </w:p>
    <w:p w:rsidR="002B2D5D" w:rsidRDefault="002B2D5D" w:rsidP="002B344F">
      <w:pPr>
        <w:spacing w:line="480" w:lineRule="auto"/>
        <w:rPr>
          <w:sz w:val="16"/>
          <w:szCs w:val="16"/>
        </w:rPr>
      </w:pPr>
    </w:p>
    <w:p w:rsidR="008E7E52" w:rsidRDefault="008E7E52" w:rsidP="002B344F">
      <w:pPr>
        <w:spacing w:line="480" w:lineRule="auto"/>
        <w:rPr>
          <w:sz w:val="16"/>
          <w:szCs w:val="16"/>
        </w:rPr>
      </w:pPr>
    </w:p>
    <w:p w:rsidR="008E7E52" w:rsidRPr="002B2D5D" w:rsidRDefault="008E7E52" w:rsidP="002B344F">
      <w:pPr>
        <w:spacing w:line="480" w:lineRule="auto"/>
        <w:rPr>
          <w:sz w:val="16"/>
          <w:szCs w:val="16"/>
        </w:rPr>
      </w:pPr>
    </w:p>
    <w:p w:rsidR="008A20DB" w:rsidRDefault="008A20DB" w:rsidP="008A20DB">
      <w:pPr>
        <w:spacing w:line="480" w:lineRule="auto"/>
        <w:rPr>
          <w:b/>
          <w:sz w:val="28"/>
          <w:szCs w:val="28"/>
          <w:u w:val="single"/>
        </w:rPr>
      </w:pPr>
      <w:r>
        <w:rPr>
          <w:b/>
          <w:sz w:val="28"/>
          <w:szCs w:val="28"/>
          <w:u w:val="single"/>
        </w:rPr>
        <w:t xml:space="preserve">What is the justification for tobacco </w:t>
      </w:r>
      <w:proofErr w:type="gramStart"/>
      <w:r>
        <w:rPr>
          <w:b/>
          <w:sz w:val="28"/>
          <w:szCs w:val="28"/>
          <w:u w:val="single"/>
        </w:rPr>
        <w:t>t</w:t>
      </w:r>
      <w:r w:rsidRPr="001548F4">
        <w:rPr>
          <w:b/>
          <w:sz w:val="28"/>
          <w:szCs w:val="28"/>
          <w:u w:val="single"/>
        </w:rPr>
        <w:t>axes</w:t>
      </w:r>
      <w:proofErr w:type="gramEnd"/>
    </w:p>
    <w:p w:rsidR="001B4CAD" w:rsidRDefault="001B4CAD" w:rsidP="001B4CAD">
      <w:pPr>
        <w:spacing w:line="480" w:lineRule="auto"/>
        <w:rPr>
          <w:rStyle w:val="Hyperlink"/>
          <w:color w:val="auto"/>
          <w:sz w:val="24"/>
          <w:szCs w:val="24"/>
          <w:u w:val="none"/>
        </w:rPr>
      </w:pPr>
      <w:r w:rsidRPr="001B4CAD">
        <w:rPr>
          <w:sz w:val="24"/>
          <w:szCs w:val="24"/>
        </w:rPr>
        <w:lastRenderedPageBreak/>
        <w:tab/>
        <w:t xml:space="preserve">The main </w:t>
      </w:r>
      <w:r>
        <w:rPr>
          <w:sz w:val="24"/>
          <w:szCs w:val="24"/>
        </w:rPr>
        <w:t xml:space="preserve">justification for the high tax on cigarettes is to reduce the </w:t>
      </w:r>
      <w:r w:rsidR="00FC61BC">
        <w:rPr>
          <w:sz w:val="24"/>
          <w:szCs w:val="24"/>
        </w:rPr>
        <w:t>number</w:t>
      </w:r>
      <w:r>
        <w:rPr>
          <w:sz w:val="24"/>
          <w:szCs w:val="24"/>
        </w:rPr>
        <w:t xml:space="preserve"> of smokers by </w:t>
      </w:r>
      <w:r w:rsidR="00FC61BC">
        <w:rPr>
          <w:sz w:val="24"/>
          <w:szCs w:val="24"/>
        </w:rPr>
        <w:t>making them pay</w:t>
      </w:r>
      <w:r>
        <w:rPr>
          <w:sz w:val="24"/>
          <w:szCs w:val="24"/>
        </w:rPr>
        <w:t xml:space="preserve"> more money</w:t>
      </w:r>
      <w:r w:rsidR="00FC61BC">
        <w:rPr>
          <w:sz w:val="24"/>
          <w:szCs w:val="24"/>
        </w:rPr>
        <w:t xml:space="preserve"> for cigarettes</w:t>
      </w:r>
      <w:r>
        <w:rPr>
          <w:sz w:val="24"/>
          <w:szCs w:val="24"/>
        </w:rPr>
        <w:t>.</w:t>
      </w:r>
      <w:r w:rsidR="00BA7CDF">
        <w:rPr>
          <w:sz w:val="24"/>
          <w:szCs w:val="24"/>
        </w:rPr>
        <w:t xml:space="preserve"> </w:t>
      </w:r>
      <w:proofErr w:type="gramStart"/>
      <w:r w:rsidR="00BA7CDF">
        <w:rPr>
          <w:sz w:val="24"/>
          <w:szCs w:val="24"/>
        </w:rPr>
        <w:t>(</w:t>
      </w:r>
      <w:proofErr w:type="spellStart"/>
      <w:r w:rsidR="00BA7CDF">
        <w:rPr>
          <w:sz w:val="24"/>
          <w:szCs w:val="24"/>
        </w:rPr>
        <w:t>Heen</w:t>
      </w:r>
      <w:proofErr w:type="spellEnd"/>
      <w:r w:rsidR="00BA7CDF">
        <w:rPr>
          <w:sz w:val="24"/>
          <w:szCs w:val="24"/>
        </w:rPr>
        <w:t xml:space="preserve"> p. 11).</w:t>
      </w:r>
      <w:proofErr w:type="gramEnd"/>
      <w:r>
        <w:rPr>
          <w:sz w:val="24"/>
          <w:szCs w:val="24"/>
        </w:rPr>
        <w:t xml:space="preserve"> </w:t>
      </w:r>
      <w:r>
        <w:rPr>
          <w:rStyle w:val="Hyperlink"/>
          <w:color w:val="auto"/>
          <w:sz w:val="24"/>
          <w:szCs w:val="24"/>
          <w:u w:val="none"/>
        </w:rPr>
        <w:t>If we look at Utah’s revenue from the tobacco excise tax, we can see that in 2003 the state had a $0.70 excise tax per pack of cigarettes which created $38.1 million</w:t>
      </w:r>
      <w:r w:rsidR="00FC61BC">
        <w:rPr>
          <w:rStyle w:val="Hyperlink"/>
          <w:color w:val="auto"/>
          <w:sz w:val="24"/>
          <w:szCs w:val="24"/>
          <w:u w:val="none"/>
        </w:rPr>
        <w:t xml:space="preserve"> in revenue.</w:t>
      </w:r>
      <w:r>
        <w:rPr>
          <w:rStyle w:val="Hyperlink"/>
          <w:color w:val="auto"/>
          <w:sz w:val="24"/>
          <w:szCs w:val="24"/>
          <w:u w:val="none"/>
        </w:rPr>
        <w:t xml:space="preserve"> </w:t>
      </w:r>
      <w:r w:rsidR="00FC61BC">
        <w:rPr>
          <w:rStyle w:val="Hyperlink"/>
          <w:color w:val="auto"/>
          <w:sz w:val="24"/>
          <w:szCs w:val="24"/>
          <w:u w:val="none"/>
        </w:rPr>
        <w:t>T</w:t>
      </w:r>
      <w:r>
        <w:rPr>
          <w:rStyle w:val="Hyperlink"/>
          <w:color w:val="auto"/>
          <w:sz w:val="24"/>
          <w:szCs w:val="24"/>
          <w:u w:val="none"/>
        </w:rPr>
        <w:t>his equates to 54.4 million packs of cigarettes sold. In 2010 the tax increased to $1.70 excise tax per pack of cigarettes. The increase resulted in $58.4 million in revenue, or 34.4 million packs of cigarettes</w:t>
      </w:r>
      <w:r w:rsidR="007B415E">
        <w:rPr>
          <w:rStyle w:val="Hyperlink"/>
          <w:color w:val="auto"/>
          <w:sz w:val="24"/>
          <w:szCs w:val="24"/>
          <w:u w:val="none"/>
        </w:rPr>
        <w:t>. (</w:t>
      </w:r>
      <w:r w:rsidR="007B415E" w:rsidRPr="008A45AB">
        <w:rPr>
          <w:rStyle w:val="Hyperlink"/>
          <w:color w:val="auto"/>
          <w:sz w:val="24"/>
          <w:szCs w:val="24"/>
          <w:u w:val="none"/>
        </w:rPr>
        <w:t>United States</w:t>
      </w:r>
      <w:r w:rsidR="007B415E">
        <w:rPr>
          <w:rStyle w:val="Hyperlink"/>
          <w:color w:val="auto"/>
          <w:sz w:val="24"/>
          <w:szCs w:val="24"/>
          <w:u w:val="none"/>
        </w:rPr>
        <w:t>)</w:t>
      </w:r>
      <w:r>
        <w:rPr>
          <w:rStyle w:val="Hyperlink"/>
          <w:color w:val="auto"/>
          <w:sz w:val="24"/>
          <w:szCs w:val="24"/>
          <w:u w:val="none"/>
        </w:rPr>
        <w:t>. On the surface it seems as if the tax increase did reduce cigarette sales in Utah</w:t>
      </w:r>
      <w:r w:rsidR="00FC61BC">
        <w:rPr>
          <w:rStyle w:val="Hyperlink"/>
          <w:color w:val="auto"/>
          <w:sz w:val="24"/>
          <w:szCs w:val="24"/>
          <w:u w:val="none"/>
        </w:rPr>
        <w:t>.</w:t>
      </w:r>
      <w:r>
        <w:rPr>
          <w:rStyle w:val="Hyperlink"/>
          <w:color w:val="auto"/>
          <w:sz w:val="24"/>
          <w:szCs w:val="24"/>
          <w:u w:val="none"/>
        </w:rPr>
        <w:t xml:space="preserve"> </w:t>
      </w:r>
      <w:r w:rsidR="00FC61BC">
        <w:rPr>
          <w:rStyle w:val="Hyperlink"/>
          <w:color w:val="auto"/>
          <w:sz w:val="24"/>
          <w:szCs w:val="24"/>
          <w:u w:val="none"/>
        </w:rPr>
        <w:t>H</w:t>
      </w:r>
      <w:r>
        <w:rPr>
          <w:rStyle w:val="Hyperlink"/>
          <w:color w:val="auto"/>
          <w:sz w:val="24"/>
          <w:szCs w:val="24"/>
          <w:u w:val="none"/>
        </w:rPr>
        <w:t>owever, if we look at two of Utah’s closest neighbors we see a different story.</w:t>
      </w:r>
    </w:p>
    <w:p w:rsidR="00DC59D9" w:rsidRDefault="001B4CAD" w:rsidP="000D04CD">
      <w:pPr>
        <w:spacing w:line="480" w:lineRule="auto"/>
        <w:rPr>
          <w:sz w:val="24"/>
          <w:szCs w:val="24"/>
        </w:rPr>
      </w:pPr>
      <w:r>
        <w:rPr>
          <w:rStyle w:val="Hyperlink"/>
          <w:color w:val="auto"/>
          <w:sz w:val="24"/>
          <w:szCs w:val="24"/>
          <w:u w:val="none"/>
        </w:rPr>
        <w:tab/>
      </w:r>
      <w:r w:rsidR="00FC61BC">
        <w:rPr>
          <w:rStyle w:val="Hyperlink"/>
          <w:color w:val="auto"/>
          <w:sz w:val="24"/>
          <w:szCs w:val="24"/>
          <w:u w:val="none"/>
        </w:rPr>
        <w:t xml:space="preserve">Utah’s neighbors, </w:t>
      </w:r>
      <w:r>
        <w:rPr>
          <w:rStyle w:val="Hyperlink"/>
          <w:color w:val="auto"/>
          <w:sz w:val="24"/>
          <w:szCs w:val="24"/>
          <w:u w:val="none"/>
        </w:rPr>
        <w:t>Idaho and Wyoming</w:t>
      </w:r>
      <w:r w:rsidR="00FC61BC">
        <w:rPr>
          <w:rStyle w:val="Hyperlink"/>
          <w:color w:val="auto"/>
          <w:sz w:val="24"/>
          <w:szCs w:val="24"/>
          <w:u w:val="none"/>
        </w:rPr>
        <w:t>,</w:t>
      </w:r>
      <w:r>
        <w:rPr>
          <w:rStyle w:val="Hyperlink"/>
          <w:color w:val="auto"/>
          <w:sz w:val="24"/>
          <w:szCs w:val="24"/>
          <w:u w:val="none"/>
        </w:rPr>
        <w:t xml:space="preserve"> also had tax increases in 2010. Idaho increased the tobacco tax from $0.28 in 2003 to $0.57 in 2010. Wyoming increased from $0.12 in 2003 to $0.60 in 2010. Unlike the decrease in sales that we see in Utah, Idaho sales increased from 52.9 million packs in </w:t>
      </w:r>
      <w:r w:rsidR="00FC61BC">
        <w:rPr>
          <w:rStyle w:val="Hyperlink"/>
          <w:color w:val="auto"/>
          <w:sz w:val="24"/>
          <w:szCs w:val="24"/>
          <w:u w:val="none"/>
        </w:rPr>
        <w:t>20</w:t>
      </w:r>
      <w:r>
        <w:rPr>
          <w:rStyle w:val="Hyperlink"/>
          <w:color w:val="auto"/>
          <w:sz w:val="24"/>
          <w:szCs w:val="24"/>
          <w:u w:val="none"/>
        </w:rPr>
        <w:t xml:space="preserve">03 to 69.3 million in </w:t>
      </w:r>
      <w:r w:rsidR="00FC61BC">
        <w:rPr>
          <w:rStyle w:val="Hyperlink"/>
          <w:color w:val="auto"/>
          <w:sz w:val="24"/>
          <w:szCs w:val="24"/>
          <w:u w:val="none"/>
        </w:rPr>
        <w:t>20</w:t>
      </w:r>
      <w:r>
        <w:rPr>
          <w:rStyle w:val="Hyperlink"/>
          <w:color w:val="auto"/>
          <w:sz w:val="24"/>
          <w:szCs w:val="24"/>
          <w:u w:val="none"/>
        </w:rPr>
        <w:t xml:space="preserve">10. Wyoming sales increased from 1.2 million in </w:t>
      </w:r>
      <w:r w:rsidR="00FC61BC">
        <w:rPr>
          <w:rStyle w:val="Hyperlink"/>
          <w:color w:val="auto"/>
          <w:sz w:val="24"/>
          <w:szCs w:val="24"/>
          <w:u w:val="none"/>
        </w:rPr>
        <w:t>20</w:t>
      </w:r>
      <w:r>
        <w:rPr>
          <w:rStyle w:val="Hyperlink"/>
          <w:color w:val="auto"/>
          <w:sz w:val="24"/>
          <w:szCs w:val="24"/>
          <w:u w:val="none"/>
        </w:rPr>
        <w:t xml:space="preserve">03 to a staggering 36 million in </w:t>
      </w:r>
      <w:r w:rsidR="00FC61BC">
        <w:rPr>
          <w:rStyle w:val="Hyperlink"/>
          <w:color w:val="auto"/>
          <w:sz w:val="24"/>
          <w:szCs w:val="24"/>
          <w:u w:val="none"/>
        </w:rPr>
        <w:t>20</w:t>
      </w:r>
      <w:r>
        <w:rPr>
          <w:rStyle w:val="Hyperlink"/>
          <w:color w:val="auto"/>
          <w:sz w:val="24"/>
          <w:szCs w:val="24"/>
          <w:u w:val="none"/>
        </w:rPr>
        <w:t>10.</w:t>
      </w:r>
      <w:r w:rsidR="007B415E">
        <w:rPr>
          <w:rStyle w:val="Hyperlink"/>
          <w:color w:val="auto"/>
          <w:sz w:val="24"/>
          <w:szCs w:val="24"/>
          <w:u w:val="none"/>
        </w:rPr>
        <w:t xml:space="preserve"> (</w:t>
      </w:r>
      <w:r w:rsidR="007B415E" w:rsidRPr="008A45AB">
        <w:rPr>
          <w:rStyle w:val="Hyperlink"/>
          <w:color w:val="auto"/>
          <w:sz w:val="24"/>
          <w:szCs w:val="24"/>
          <w:u w:val="none"/>
        </w:rPr>
        <w:t>United States</w:t>
      </w:r>
      <w:r w:rsidR="007B415E">
        <w:rPr>
          <w:rStyle w:val="Hyperlink"/>
          <w:color w:val="auto"/>
          <w:sz w:val="24"/>
          <w:szCs w:val="24"/>
          <w:u w:val="none"/>
        </w:rPr>
        <w:t>).</w:t>
      </w:r>
      <w:r>
        <w:rPr>
          <w:rStyle w:val="Hyperlink"/>
          <w:color w:val="auto"/>
          <w:sz w:val="24"/>
          <w:szCs w:val="24"/>
          <w:u w:val="none"/>
        </w:rPr>
        <w:t xml:space="preserve"> The excise tax is not reducing smoking; it is</w:t>
      </w:r>
      <w:r w:rsidR="00FC61BC">
        <w:rPr>
          <w:rStyle w:val="Hyperlink"/>
          <w:color w:val="auto"/>
          <w:sz w:val="24"/>
          <w:szCs w:val="24"/>
          <w:u w:val="none"/>
        </w:rPr>
        <w:t xml:space="preserve"> merely inducing</w:t>
      </w:r>
      <w:r>
        <w:rPr>
          <w:rStyle w:val="Hyperlink"/>
          <w:color w:val="auto"/>
          <w:sz w:val="24"/>
          <w:szCs w:val="24"/>
          <w:u w:val="none"/>
        </w:rPr>
        <w:t xml:space="preserve"> smokers to</w:t>
      </w:r>
      <w:r w:rsidR="00FC61BC">
        <w:rPr>
          <w:rStyle w:val="Hyperlink"/>
          <w:color w:val="auto"/>
          <w:sz w:val="24"/>
          <w:szCs w:val="24"/>
          <w:u w:val="none"/>
        </w:rPr>
        <w:t xml:space="preserve"> go to</w:t>
      </w:r>
      <w:r>
        <w:rPr>
          <w:rStyle w:val="Hyperlink"/>
          <w:color w:val="auto"/>
          <w:sz w:val="24"/>
          <w:szCs w:val="24"/>
          <w:u w:val="none"/>
        </w:rPr>
        <w:t xml:space="preserve"> neighboring states to purchase their cigarettes.</w:t>
      </w:r>
    </w:p>
    <w:p w:rsidR="00C30777" w:rsidRDefault="00DC59D9" w:rsidP="00DC59D9">
      <w:pPr>
        <w:spacing w:line="480" w:lineRule="auto"/>
        <w:ind w:firstLine="720"/>
        <w:rPr>
          <w:sz w:val="24"/>
          <w:szCs w:val="24"/>
        </w:rPr>
      </w:pPr>
      <w:r>
        <w:rPr>
          <w:sz w:val="24"/>
          <w:szCs w:val="24"/>
        </w:rPr>
        <w:t>Another</w:t>
      </w:r>
      <w:r w:rsidR="00C30777">
        <w:rPr>
          <w:sz w:val="24"/>
          <w:szCs w:val="24"/>
        </w:rPr>
        <w:t xml:space="preserve"> </w:t>
      </w:r>
      <w:r w:rsidR="00BB3F8F">
        <w:rPr>
          <w:sz w:val="24"/>
          <w:szCs w:val="24"/>
        </w:rPr>
        <w:t xml:space="preserve">argument </w:t>
      </w:r>
      <w:r>
        <w:rPr>
          <w:sz w:val="24"/>
          <w:szCs w:val="24"/>
        </w:rPr>
        <w:t>from the proponents of this excise tax is to help prevent underage smoking. They are saying that c</w:t>
      </w:r>
      <w:r w:rsidR="00C30777">
        <w:rPr>
          <w:sz w:val="24"/>
          <w:szCs w:val="24"/>
        </w:rPr>
        <w:t>hildren cannot</w:t>
      </w:r>
      <w:r w:rsidR="00BB3F8F">
        <w:rPr>
          <w:sz w:val="24"/>
          <w:szCs w:val="24"/>
        </w:rPr>
        <w:t xml:space="preserve"> smoke if they cannot</w:t>
      </w:r>
      <w:r w:rsidR="00C30777">
        <w:rPr>
          <w:sz w:val="24"/>
          <w:szCs w:val="24"/>
        </w:rPr>
        <w:t xml:space="preserve"> afford cigarettes.</w:t>
      </w:r>
      <w:r w:rsidR="007B415E">
        <w:rPr>
          <w:sz w:val="24"/>
          <w:szCs w:val="24"/>
        </w:rPr>
        <w:t xml:space="preserve"> </w:t>
      </w:r>
      <w:proofErr w:type="gramStart"/>
      <w:r w:rsidR="007B415E">
        <w:rPr>
          <w:sz w:val="24"/>
          <w:szCs w:val="24"/>
        </w:rPr>
        <w:t xml:space="preserve">(Benjamin and </w:t>
      </w:r>
      <w:proofErr w:type="spellStart"/>
      <w:r w:rsidR="007B415E">
        <w:rPr>
          <w:sz w:val="24"/>
          <w:szCs w:val="24"/>
        </w:rPr>
        <w:t>Dougan</w:t>
      </w:r>
      <w:proofErr w:type="spellEnd"/>
      <w:r w:rsidR="007B415E">
        <w:rPr>
          <w:sz w:val="24"/>
          <w:szCs w:val="24"/>
        </w:rPr>
        <w:t xml:space="preserve"> 23).</w:t>
      </w:r>
      <w:proofErr w:type="gramEnd"/>
      <w:r w:rsidR="00BA4024">
        <w:rPr>
          <w:sz w:val="24"/>
          <w:szCs w:val="24"/>
        </w:rPr>
        <w:t xml:space="preserve"> </w:t>
      </w:r>
      <w:r>
        <w:rPr>
          <w:sz w:val="24"/>
          <w:szCs w:val="24"/>
        </w:rPr>
        <w:t>There are already strict laws in place to prevent underage smoking, so who is t</w:t>
      </w:r>
      <w:r w:rsidR="008A20DB">
        <w:rPr>
          <w:sz w:val="24"/>
          <w:szCs w:val="24"/>
        </w:rPr>
        <w:t>his</w:t>
      </w:r>
      <w:r>
        <w:rPr>
          <w:sz w:val="24"/>
          <w:szCs w:val="24"/>
        </w:rPr>
        <w:t xml:space="preserve"> excessive taxation really hurting</w:t>
      </w:r>
      <w:r w:rsidR="00F45F07">
        <w:rPr>
          <w:sz w:val="24"/>
          <w:szCs w:val="24"/>
        </w:rPr>
        <w:t>?</w:t>
      </w:r>
    </w:p>
    <w:p w:rsidR="00742D2C" w:rsidRDefault="005A4E76" w:rsidP="005A4E76">
      <w:pPr>
        <w:spacing w:line="480" w:lineRule="auto"/>
        <w:ind w:firstLine="720"/>
        <w:jc w:val="both"/>
        <w:rPr>
          <w:rFonts w:ascii="Calibri" w:hAnsi="Calibri" w:cs="Calibri"/>
          <w:sz w:val="24"/>
          <w:szCs w:val="24"/>
        </w:rPr>
      </w:pPr>
      <w:r>
        <w:rPr>
          <w:rFonts w:ascii="Calibri" w:hAnsi="Calibri" w:cs="Calibri"/>
          <w:color w:val="000000"/>
          <w:sz w:val="24"/>
          <w:szCs w:val="24"/>
          <w:shd w:val="clear" w:color="auto" w:fill="FFFFFF"/>
        </w:rPr>
        <w:t>Scientist</w:t>
      </w:r>
      <w:r w:rsidRPr="005A4E76">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 xml:space="preserve">and </w:t>
      </w:r>
      <w:r w:rsidRPr="00C30777">
        <w:rPr>
          <w:rFonts w:ascii="Calibri" w:hAnsi="Calibri" w:cs="Calibri"/>
          <w:color w:val="000000"/>
          <w:sz w:val="24"/>
          <w:szCs w:val="24"/>
          <w:shd w:val="clear" w:color="auto" w:fill="FFFFFF"/>
        </w:rPr>
        <w:t>senior director of RTI's Public Health Policy Research Program</w:t>
      </w:r>
      <w:r>
        <w:rPr>
          <w:rFonts w:ascii="Calibri" w:hAnsi="Calibri" w:cs="Calibri"/>
          <w:color w:val="000000"/>
          <w:sz w:val="24"/>
          <w:szCs w:val="24"/>
          <w:shd w:val="clear" w:color="auto" w:fill="FFFFFF"/>
        </w:rPr>
        <w:t xml:space="preserve"> and </w:t>
      </w:r>
      <w:r w:rsidR="00D44ED8" w:rsidRPr="00C30777">
        <w:rPr>
          <w:rFonts w:ascii="Calibri" w:hAnsi="Calibri" w:cs="Calibri"/>
          <w:color w:val="000000"/>
          <w:sz w:val="24"/>
          <w:szCs w:val="24"/>
          <w:shd w:val="clear" w:color="auto" w:fill="FFFFFF"/>
        </w:rPr>
        <w:t xml:space="preserve">Matthew </w:t>
      </w:r>
      <w:proofErr w:type="spellStart"/>
      <w:r w:rsidR="00D44ED8" w:rsidRPr="00C30777">
        <w:rPr>
          <w:rFonts w:ascii="Calibri" w:hAnsi="Calibri" w:cs="Calibri"/>
          <w:color w:val="000000"/>
          <w:sz w:val="24"/>
          <w:szCs w:val="24"/>
          <w:shd w:val="clear" w:color="auto" w:fill="FFFFFF"/>
        </w:rPr>
        <w:t>Farrelly</w:t>
      </w:r>
      <w:proofErr w:type="spellEnd"/>
      <w:r w:rsidR="00D44ED8" w:rsidRPr="00C30777">
        <w:rPr>
          <w:rFonts w:ascii="Calibri" w:hAnsi="Calibri" w:cs="Calibri"/>
          <w:color w:val="000000"/>
          <w:sz w:val="24"/>
          <w:szCs w:val="24"/>
          <w:shd w:val="clear" w:color="auto" w:fill="FFFFFF"/>
        </w:rPr>
        <w:t xml:space="preserve">, Ph.D., </w:t>
      </w:r>
      <w:r>
        <w:rPr>
          <w:rFonts w:ascii="Calibri" w:hAnsi="Calibri" w:cs="Calibri"/>
          <w:color w:val="000000"/>
          <w:sz w:val="24"/>
          <w:szCs w:val="24"/>
          <w:shd w:val="clear" w:color="auto" w:fill="FFFFFF"/>
        </w:rPr>
        <w:t>has studied the effects of the cigarette tax and explains, e</w:t>
      </w:r>
      <w:r w:rsidRPr="00C30777">
        <w:rPr>
          <w:rFonts w:ascii="Calibri" w:hAnsi="Calibri" w:cs="Calibri"/>
          <w:color w:val="000000"/>
          <w:sz w:val="24"/>
          <w:szCs w:val="24"/>
          <w:shd w:val="clear" w:color="auto" w:fill="FFFFFF"/>
        </w:rPr>
        <w:t xml:space="preserve">xcise taxes </w:t>
      </w:r>
      <w:r w:rsidRPr="00C30777">
        <w:rPr>
          <w:rFonts w:ascii="Calibri" w:hAnsi="Calibri" w:cs="Calibri"/>
          <w:color w:val="000000"/>
          <w:sz w:val="24"/>
          <w:szCs w:val="24"/>
          <w:shd w:val="clear" w:color="auto" w:fill="FFFFFF"/>
        </w:rPr>
        <w:lastRenderedPageBreak/>
        <w:t xml:space="preserve">are effective </w:t>
      </w:r>
      <w:r>
        <w:rPr>
          <w:rFonts w:ascii="Calibri" w:hAnsi="Calibri" w:cs="Calibri"/>
          <w:color w:val="000000"/>
          <w:sz w:val="24"/>
          <w:szCs w:val="24"/>
          <w:shd w:val="clear" w:color="auto" w:fill="FFFFFF"/>
        </w:rPr>
        <w:t>in changing smokers' behavior, b</w:t>
      </w:r>
      <w:r w:rsidR="00D44ED8" w:rsidRPr="00C30777">
        <w:rPr>
          <w:rFonts w:ascii="Calibri" w:hAnsi="Calibri" w:cs="Calibri"/>
          <w:color w:val="000000"/>
          <w:sz w:val="24"/>
          <w:szCs w:val="24"/>
          <w:shd w:val="clear" w:color="auto" w:fill="FFFFFF"/>
        </w:rPr>
        <w:t>ut not all smokers are able to quit, and low-income smokers are disproportiona</w:t>
      </w:r>
      <w:r>
        <w:rPr>
          <w:rFonts w:ascii="Calibri" w:hAnsi="Calibri" w:cs="Calibri"/>
          <w:color w:val="000000"/>
          <w:sz w:val="24"/>
          <w:szCs w:val="24"/>
          <w:shd w:val="clear" w:color="auto" w:fill="FFFFFF"/>
        </w:rPr>
        <w:t>tely burdened by these taxes.</w:t>
      </w:r>
      <w:r w:rsidR="00BB3F8F">
        <w:rPr>
          <w:rFonts w:ascii="Calibri" w:hAnsi="Calibri" w:cs="Calibri"/>
          <w:color w:val="000000"/>
          <w:sz w:val="24"/>
          <w:szCs w:val="24"/>
          <w:shd w:val="clear" w:color="auto" w:fill="FFFFFF"/>
        </w:rPr>
        <w:t xml:space="preserve"> </w:t>
      </w:r>
      <w:proofErr w:type="gramStart"/>
      <w:r>
        <w:rPr>
          <w:rFonts w:ascii="Calibri" w:hAnsi="Calibri" w:cs="Calibri"/>
          <w:color w:val="000000"/>
          <w:sz w:val="24"/>
          <w:szCs w:val="24"/>
          <w:shd w:val="clear" w:color="auto" w:fill="FFFFFF"/>
        </w:rPr>
        <w:t>(</w:t>
      </w:r>
      <w:proofErr w:type="spellStart"/>
      <w:r w:rsidRPr="008A45AB">
        <w:rPr>
          <w:rStyle w:val="Strong"/>
          <w:rFonts w:cstheme="minorHAnsi"/>
          <w:b w:val="0"/>
          <w:sz w:val="24"/>
          <w:szCs w:val="24"/>
        </w:rPr>
        <w:t>Farrelly</w:t>
      </w:r>
      <w:proofErr w:type="spellEnd"/>
      <w:r>
        <w:rPr>
          <w:rStyle w:val="Strong"/>
          <w:rFonts w:cstheme="minorHAnsi"/>
          <w:b w:val="0"/>
          <w:sz w:val="24"/>
          <w:szCs w:val="24"/>
        </w:rPr>
        <w:t>).</w:t>
      </w:r>
      <w:proofErr w:type="gramEnd"/>
    </w:p>
    <w:p w:rsidR="00EB0109" w:rsidRPr="005A4E76" w:rsidRDefault="00EB0109" w:rsidP="005A4E76">
      <w:pPr>
        <w:spacing w:line="480" w:lineRule="auto"/>
        <w:ind w:firstLine="720"/>
        <w:jc w:val="both"/>
        <w:rPr>
          <w:rFonts w:ascii="Calibri" w:hAnsi="Calibri" w:cs="Calibri"/>
          <w:color w:val="000000"/>
          <w:sz w:val="24"/>
          <w:szCs w:val="24"/>
          <w:shd w:val="clear" w:color="auto" w:fill="FFFFFF"/>
        </w:rPr>
      </w:pPr>
      <w:r>
        <w:rPr>
          <w:rFonts w:ascii="Calibri" w:hAnsi="Calibri" w:cs="Calibri"/>
          <w:sz w:val="24"/>
          <w:szCs w:val="24"/>
        </w:rPr>
        <w:tab/>
        <w:t xml:space="preserve">That is right, this tax is not preventing young smokers, </w:t>
      </w:r>
      <w:proofErr w:type="gramStart"/>
      <w:r>
        <w:rPr>
          <w:rFonts w:ascii="Calibri" w:hAnsi="Calibri" w:cs="Calibri"/>
          <w:sz w:val="24"/>
          <w:szCs w:val="24"/>
        </w:rPr>
        <w:t>it</w:t>
      </w:r>
      <w:proofErr w:type="gramEnd"/>
      <w:r>
        <w:rPr>
          <w:rFonts w:ascii="Calibri" w:hAnsi="Calibri" w:cs="Calibri"/>
          <w:sz w:val="24"/>
          <w:szCs w:val="24"/>
        </w:rPr>
        <w:t xml:space="preserve"> is </w:t>
      </w:r>
      <w:proofErr w:type="spellStart"/>
      <w:r>
        <w:rPr>
          <w:rFonts w:ascii="Calibri" w:hAnsi="Calibri" w:cs="Calibri"/>
          <w:sz w:val="24"/>
          <w:szCs w:val="24"/>
        </w:rPr>
        <w:t>nerely</w:t>
      </w:r>
      <w:proofErr w:type="spellEnd"/>
      <w:r>
        <w:rPr>
          <w:rFonts w:ascii="Calibri" w:hAnsi="Calibri" w:cs="Calibri"/>
          <w:sz w:val="24"/>
          <w:szCs w:val="24"/>
        </w:rPr>
        <w:t xml:space="preserve"> harming low income smokers. How many low income smokers are there? Let’s look at the statistics.</w:t>
      </w:r>
    </w:p>
    <w:p w:rsidR="00BB3F8F" w:rsidRDefault="00D3076A" w:rsidP="00742D2C">
      <w:pPr>
        <w:spacing w:line="480" w:lineRule="auto"/>
        <w:ind w:firstLine="720"/>
        <w:rPr>
          <w:sz w:val="24"/>
          <w:szCs w:val="24"/>
        </w:rPr>
      </w:pPr>
      <w:r>
        <w:rPr>
          <w:sz w:val="24"/>
          <w:szCs w:val="24"/>
        </w:rPr>
        <w:t>According to a 2008 Gallup Poll, 34% of adults who</w:t>
      </w:r>
      <w:r w:rsidR="00BB3F8F">
        <w:rPr>
          <w:sz w:val="24"/>
          <w:szCs w:val="24"/>
        </w:rPr>
        <w:t xml:space="preserve"> earn</w:t>
      </w:r>
      <w:r>
        <w:rPr>
          <w:sz w:val="24"/>
          <w:szCs w:val="24"/>
        </w:rPr>
        <w:t xml:space="preserve"> between $6000 </w:t>
      </w:r>
      <w:r w:rsidR="00BB3F8F">
        <w:rPr>
          <w:sz w:val="24"/>
          <w:szCs w:val="24"/>
        </w:rPr>
        <w:t>and</w:t>
      </w:r>
      <w:r>
        <w:rPr>
          <w:sz w:val="24"/>
          <w:szCs w:val="24"/>
        </w:rPr>
        <w:t xml:space="preserve"> $11,999</w:t>
      </w:r>
      <w:r w:rsidR="00BB3F8F">
        <w:rPr>
          <w:sz w:val="24"/>
          <w:szCs w:val="24"/>
        </w:rPr>
        <w:t xml:space="preserve"> per year</w:t>
      </w:r>
      <w:r>
        <w:rPr>
          <w:sz w:val="24"/>
          <w:szCs w:val="24"/>
        </w:rPr>
        <w:t xml:space="preserve"> </w:t>
      </w:r>
      <w:r w:rsidR="00B65058">
        <w:rPr>
          <w:sz w:val="24"/>
          <w:szCs w:val="24"/>
        </w:rPr>
        <w:t>smoke</w:t>
      </w:r>
      <w:r>
        <w:rPr>
          <w:sz w:val="24"/>
          <w:szCs w:val="24"/>
        </w:rPr>
        <w:t xml:space="preserve">, while only 16% of adults smoke whose income </w:t>
      </w:r>
      <w:r w:rsidR="00B65058">
        <w:rPr>
          <w:sz w:val="24"/>
          <w:szCs w:val="24"/>
        </w:rPr>
        <w:t>are</w:t>
      </w:r>
      <w:r>
        <w:rPr>
          <w:sz w:val="24"/>
          <w:szCs w:val="24"/>
        </w:rPr>
        <w:t xml:space="preserve"> between </w:t>
      </w:r>
      <w:r w:rsidR="00A569A9">
        <w:rPr>
          <w:sz w:val="24"/>
          <w:szCs w:val="24"/>
        </w:rPr>
        <w:t>$60,000 - $89,999</w:t>
      </w:r>
      <w:r w:rsidR="00B72603">
        <w:rPr>
          <w:sz w:val="24"/>
          <w:szCs w:val="24"/>
        </w:rPr>
        <w:t>, and only 13% of those who make more than $90,000 per year smoke</w:t>
      </w:r>
      <w:r w:rsidR="00A569A9">
        <w:rPr>
          <w:sz w:val="24"/>
          <w:szCs w:val="24"/>
        </w:rPr>
        <w:t xml:space="preserve">. </w:t>
      </w:r>
      <w:proofErr w:type="gramStart"/>
      <w:r w:rsidR="005A4E76">
        <w:rPr>
          <w:sz w:val="24"/>
          <w:szCs w:val="24"/>
        </w:rPr>
        <w:t>(</w:t>
      </w:r>
      <w:proofErr w:type="spellStart"/>
      <w:r w:rsidR="005A4E76" w:rsidRPr="008A45AB">
        <w:rPr>
          <w:sz w:val="24"/>
          <w:szCs w:val="24"/>
          <w:lang w:val="en"/>
        </w:rPr>
        <w:t>Goszkowski</w:t>
      </w:r>
      <w:proofErr w:type="spellEnd"/>
      <w:r w:rsidR="005A4E76">
        <w:rPr>
          <w:sz w:val="24"/>
          <w:szCs w:val="24"/>
          <w:lang w:val="en"/>
        </w:rPr>
        <w:t>).</w:t>
      </w:r>
      <w:proofErr w:type="gramEnd"/>
      <w:r w:rsidR="00A01E7F">
        <w:rPr>
          <w:sz w:val="24"/>
          <w:szCs w:val="24"/>
          <w:lang w:val="en"/>
        </w:rPr>
        <w:t xml:space="preserve"> </w:t>
      </w:r>
      <w:r w:rsidR="00A569A9">
        <w:rPr>
          <w:sz w:val="24"/>
          <w:szCs w:val="24"/>
        </w:rPr>
        <w:t xml:space="preserve">This discrepancy between a smoker’s incomes suggests that the cigarette tax is targeting lower </w:t>
      </w:r>
      <w:r w:rsidR="008A20DB">
        <w:rPr>
          <w:sz w:val="24"/>
          <w:szCs w:val="24"/>
        </w:rPr>
        <w:t>income households and not youths who may smoke</w:t>
      </w:r>
      <w:r w:rsidR="00A569A9">
        <w:rPr>
          <w:sz w:val="24"/>
          <w:szCs w:val="24"/>
        </w:rPr>
        <w:t xml:space="preserve">. </w:t>
      </w:r>
      <w:r w:rsidR="002B344F">
        <w:rPr>
          <w:sz w:val="24"/>
          <w:szCs w:val="24"/>
        </w:rPr>
        <w:t xml:space="preserve"> </w:t>
      </w:r>
    </w:p>
    <w:p w:rsidR="00A569A9" w:rsidRDefault="002B344F" w:rsidP="00742D2C">
      <w:pPr>
        <w:spacing w:line="480" w:lineRule="auto"/>
        <w:ind w:firstLine="720"/>
        <w:rPr>
          <w:sz w:val="24"/>
          <w:szCs w:val="24"/>
        </w:rPr>
      </w:pPr>
      <w:r>
        <w:rPr>
          <w:sz w:val="24"/>
          <w:szCs w:val="24"/>
        </w:rPr>
        <w:t>Does this</w:t>
      </w:r>
      <w:r w:rsidR="00BB3F8F">
        <w:rPr>
          <w:sz w:val="24"/>
          <w:szCs w:val="24"/>
        </w:rPr>
        <w:t xml:space="preserve"> discrepancy</w:t>
      </w:r>
      <w:r>
        <w:rPr>
          <w:sz w:val="24"/>
          <w:szCs w:val="24"/>
        </w:rPr>
        <w:t xml:space="preserve"> sound like</w:t>
      </w:r>
      <w:r w:rsidR="008A20DB">
        <w:rPr>
          <w:sz w:val="24"/>
          <w:szCs w:val="24"/>
        </w:rPr>
        <w:t xml:space="preserve"> ‘t</w:t>
      </w:r>
      <w:r w:rsidR="00A569A9">
        <w:rPr>
          <w:sz w:val="24"/>
          <w:szCs w:val="24"/>
        </w:rPr>
        <w:t>axation without representation</w:t>
      </w:r>
      <w:r w:rsidR="008A20DB">
        <w:rPr>
          <w:sz w:val="24"/>
          <w:szCs w:val="24"/>
        </w:rPr>
        <w:t>’</w:t>
      </w:r>
      <w:r w:rsidR="00A569A9">
        <w:rPr>
          <w:sz w:val="24"/>
          <w:szCs w:val="24"/>
        </w:rPr>
        <w:t xml:space="preserve">? </w:t>
      </w:r>
      <w:r w:rsidR="00B72603">
        <w:rPr>
          <w:sz w:val="24"/>
          <w:szCs w:val="24"/>
        </w:rPr>
        <w:t>According to the “Congressional Salaries and Allowances” document provided by the Congressional Research Service, t</w:t>
      </w:r>
      <w:r w:rsidR="00A569A9">
        <w:rPr>
          <w:sz w:val="24"/>
          <w:szCs w:val="24"/>
        </w:rPr>
        <w:t>he average rate of pay for senators and representatives is $174,000 per year.</w:t>
      </w:r>
      <w:r w:rsidR="008E7E52">
        <w:rPr>
          <w:sz w:val="24"/>
          <w:szCs w:val="24"/>
        </w:rPr>
        <w:t xml:space="preserve"> </w:t>
      </w:r>
      <w:proofErr w:type="gramStart"/>
      <w:r w:rsidR="008E7E52">
        <w:rPr>
          <w:sz w:val="24"/>
          <w:szCs w:val="24"/>
        </w:rPr>
        <w:t>(</w:t>
      </w:r>
      <w:proofErr w:type="spellStart"/>
      <w:r w:rsidR="008E7E52">
        <w:rPr>
          <w:sz w:val="24"/>
          <w:szCs w:val="24"/>
        </w:rPr>
        <w:t>Brudnick</w:t>
      </w:r>
      <w:proofErr w:type="spellEnd"/>
      <w:r w:rsidR="008E7E52">
        <w:rPr>
          <w:sz w:val="24"/>
          <w:szCs w:val="24"/>
        </w:rPr>
        <w:t>).</w:t>
      </w:r>
      <w:proofErr w:type="gramEnd"/>
      <w:r w:rsidR="00A569A9">
        <w:rPr>
          <w:sz w:val="24"/>
          <w:szCs w:val="24"/>
        </w:rPr>
        <w:t xml:space="preserve"> This suggests that </w:t>
      </w:r>
      <w:r w:rsidR="00B72603">
        <w:rPr>
          <w:sz w:val="24"/>
          <w:szCs w:val="24"/>
        </w:rPr>
        <w:t>among those who create the laws and pass these taxes, only 13% actually smoke. That is a large difference considering that 21% of adults in the U</w:t>
      </w:r>
      <w:r w:rsidR="00EB0109">
        <w:rPr>
          <w:sz w:val="24"/>
          <w:szCs w:val="24"/>
        </w:rPr>
        <w:t xml:space="preserve">nited </w:t>
      </w:r>
      <w:r w:rsidR="00B72603">
        <w:rPr>
          <w:sz w:val="24"/>
          <w:szCs w:val="24"/>
        </w:rPr>
        <w:t>S</w:t>
      </w:r>
      <w:r w:rsidR="00EB0109">
        <w:rPr>
          <w:sz w:val="24"/>
          <w:szCs w:val="24"/>
        </w:rPr>
        <w:t>tates</w:t>
      </w:r>
      <w:r w:rsidR="00B72603">
        <w:rPr>
          <w:sz w:val="24"/>
          <w:szCs w:val="24"/>
        </w:rPr>
        <w:t xml:space="preserve"> smoke.</w:t>
      </w:r>
      <w:r w:rsidR="00EB0109">
        <w:rPr>
          <w:sz w:val="24"/>
          <w:szCs w:val="24"/>
        </w:rPr>
        <w:t xml:space="preserve"> This is a classic case of taxation without representation.</w:t>
      </w:r>
    </w:p>
    <w:p w:rsidR="00A72979" w:rsidRDefault="008A20DB" w:rsidP="000D04CD">
      <w:pPr>
        <w:spacing w:line="480" w:lineRule="auto"/>
        <w:rPr>
          <w:sz w:val="24"/>
          <w:szCs w:val="24"/>
        </w:rPr>
      </w:pPr>
      <w:r>
        <w:rPr>
          <w:sz w:val="24"/>
          <w:szCs w:val="24"/>
        </w:rPr>
        <w:tab/>
      </w:r>
      <w:r w:rsidR="007F35B6">
        <w:rPr>
          <w:sz w:val="24"/>
          <w:szCs w:val="24"/>
        </w:rPr>
        <w:t xml:space="preserve">States also justify these taxes by arguing that they are being used </w:t>
      </w:r>
      <w:r>
        <w:rPr>
          <w:sz w:val="24"/>
          <w:szCs w:val="24"/>
        </w:rPr>
        <w:t>to assist in Medicaid care for those who are suffering from the consequences of their smoking</w:t>
      </w:r>
      <w:r w:rsidR="00A72979">
        <w:rPr>
          <w:sz w:val="24"/>
          <w:szCs w:val="24"/>
        </w:rPr>
        <w:t>. The logic being that it was not until recently that the true dangers in smoking have been widely publicized. Again this is a great use of the extra money.</w:t>
      </w:r>
      <w:r w:rsidR="00A01E7F">
        <w:rPr>
          <w:sz w:val="24"/>
          <w:szCs w:val="24"/>
        </w:rPr>
        <w:t xml:space="preserve"> </w:t>
      </w:r>
      <w:proofErr w:type="gramStart"/>
      <w:r w:rsidR="00A01E7F">
        <w:rPr>
          <w:sz w:val="24"/>
          <w:szCs w:val="24"/>
        </w:rPr>
        <w:t>(</w:t>
      </w:r>
      <w:proofErr w:type="spellStart"/>
      <w:r w:rsidR="00A01E7F">
        <w:rPr>
          <w:sz w:val="24"/>
          <w:szCs w:val="24"/>
        </w:rPr>
        <w:t>Heen</w:t>
      </w:r>
      <w:proofErr w:type="spellEnd"/>
      <w:r w:rsidR="00A01E7F">
        <w:rPr>
          <w:sz w:val="24"/>
          <w:szCs w:val="24"/>
        </w:rPr>
        <w:t xml:space="preserve"> 8).</w:t>
      </w:r>
      <w:proofErr w:type="gramEnd"/>
      <w:r w:rsidR="007F35B6">
        <w:rPr>
          <w:sz w:val="24"/>
          <w:szCs w:val="24"/>
        </w:rPr>
        <w:t xml:space="preserve"> </w:t>
      </w:r>
      <w:r w:rsidR="00A72979">
        <w:rPr>
          <w:sz w:val="24"/>
          <w:szCs w:val="24"/>
        </w:rPr>
        <w:t xml:space="preserve">As a smoker for the past 20 years, I would not be opposed to this use of my extra income. I may never have started smoking in the first place had </w:t>
      </w:r>
      <w:r w:rsidR="00A72979">
        <w:rPr>
          <w:sz w:val="24"/>
          <w:szCs w:val="24"/>
        </w:rPr>
        <w:lastRenderedPageBreak/>
        <w:t xml:space="preserve">these programs been in place in my youth. Unfortunately, the money, or </w:t>
      </w:r>
      <w:r w:rsidR="00EB0109">
        <w:rPr>
          <w:sz w:val="24"/>
          <w:szCs w:val="24"/>
        </w:rPr>
        <w:t>at least 83% of it</w:t>
      </w:r>
      <w:r w:rsidR="00A72979">
        <w:rPr>
          <w:sz w:val="24"/>
          <w:szCs w:val="24"/>
        </w:rPr>
        <w:t xml:space="preserve">, is </w:t>
      </w:r>
      <w:r w:rsidR="007F35B6">
        <w:rPr>
          <w:sz w:val="24"/>
          <w:szCs w:val="24"/>
        </w:rPr>
        <w:t xml:space="preserve">not </w:t>
      </w:r>
      <w:r w:rsidR="00A72979">
        <w:rPr>
          <w:sz w:val="24"/>
          <w:szCs w:val="24"/>
        </w:rPr>
        <w:t xml:space="preserve">being used </w:t>
      </w:r>
      <w:r w:rsidR="00406E6D">
        <w:rPr>
          <w:sz w:val="24"/>
          <w:szCs w:val="24"/>
        </w:rPr>
        <w:t xml:space="preserve">for </w:t>
      </w:r>
      <w:r w:rsidR="007F35B6">
        <w:rPr>
          <w:sz w:val="24"/>
          <w:szCs w:val="24"/>
        </w:rPr>
        <w:t>this</w:t>
      </w:r>
      <w:r w:rsidR="00EB0109">
        <w:rPr>
          <w:sz w:val="24"/>
          <w:szCs w:val="24"/>
        </w:rPr>
        <w:t xml:space="preserve"> worthy</w:t>
      </w:r>
      <w:r w:rsidR="007F35B6">
        <w:rPr>
          <w:sz w:val="24"/>
          <w:szCs w:val="24"/>
        </w:rPr>
        <w:t xml:space="preserve"> purpose.</w:t>
      </w:r>
    </w:p>
    <w:p w:rsidR="00A569A9" w:rsidRPr="00C30777" w:rsidRDefault="00A569A9" w:rsidP="000D04CD">
      <w:pPr>
        <w:spacing w:line="480" w:lineRule="auto"/>
        <w:rPr>
          <w:sz w:val="24"/>
          <w:szCs w:val="24"/>
        </w:rPr>
      </w:pPr>
    </w:p>
    <w:p w:rsidR="001548F4" w:rsidRDefault="008A20DB" w:rsidP="000D04CD">
      <w:pPr>
        <w:spacing w:line="480" w:lineRule="auto"/>
        <w:rPr>
          <w:b/>
          <w:sz w:val="28"/>
          <w:szCs w:val="28"/>
          <w:u w:val="single"/>
        </w:rPr>
      </w:pPr>
      <w:r>
        <w:rPr>
          <w:b/>
          <w:sz w:val="28"/>
          <w:szCs w:val="28"/>
          <w:u w:val="single"/>
        </w:rPr>
        <w:t>What is being done with the tax revenue</w:t>
      </w:r>
      <w:r w:rsidR="001548F4" w:rsidRPr="00B72603">
        <w:rPr>
          <w:b/>
          <w:sz w:val="28"/>
          <w:szCs w:val="28"/>
          <w:u w:val="single"/>
        </w:rPr>
        <w:t>?</w:t>
      </w:r>
    </w:p>
    <w:p w:rsidR="00B72603" w:rsidRDefault="00B65058" w:rsidP="00742D2C">
      <w:pPr>
        <w:spacing w:line="480" w:lineRule="auto"/>
        <w:rPr>
          <w:sz w:val="24"/>
          <w:szCs w:val="24"/>
        </w:rPr>
      </w:pPr>
      <w:r>
        <w:rPr>
          <w:sz w:val="24"/>
          <w:szCs w:val="24"/>
        </w:rPr>
        <w:tab/>
      </w:r>
      <w:r w:rsidR="00BA4024">
        <w:rPr>
          <w:sz w:val="24"/>
          <w:szCs w:val="24"/>
        </w:rPr>
        <w:t xml:space="preserve">The Center for Disease Control, or CDC, has suggested </w:t>
      </w:r>
      <w:r w:rsidR="007F35B6">
        <w:rPr>
          <w:sz w:val="24"/>
          <w:szCs w:val="24"/>
        </w:rPr>
        <w:t xml:space="preserve">that states </w:t>
      </w:r>
      <w:r w:rsidR="00BA4024">
        <w:rPr>
          <w:sz w:val="24"/>
          <w:szCs w:val="24"/>
        </w:rPr>
        <w:t>should be spen</w:t>
      </w:r>
      <w:r w:rsidR="007F35B6">
        <w:rPr>
          <w:sz w:val="24"/>
          <w:szCs w:val="24"/>
        </w:rPr>
        <w:t>ding</w:t>
      </w:r>
      <w:r w:rsidR="00BA4024">
        <w:rPr>
          <w:sz w:val="24"/>
          <w:szCs w:val="24"/>
        </w:rPr>
        <w:t xml:space="preserve"> </w:t>
      </w:r>
      <w:r w:rsidR="008925E8">
        <w:rPr>
          <w:sz w:val="24"/>
          <w:szCs w:val="24"/>
        </w:rPr>
        <w:t xml:space="preserve">$3.7 billion </w:t>
      </w:r>
      <w:r w:rsidR="00BA4024">
        <w:rPr>
          <w:sz w:val="24"/>
          <w:szCs w:val="24"/>
        </w:rPr>
        <w:t>on tobacco control programs</w:t>
      </w:r>
      <w:r w:rsidR="00A504E4">
        <w:rPr>
          <w:sz w:val="24"/>
          <w:szCs w:val="24"/>
        </w:rPr>
        <w:t xml:space="preserve"> to help prevent smoking</w:t>
      </w:r>
      <w:r w:rsidR="00406E6D">
        <w:rPr>
          <w:sz w:val="24"/>
          <w:szCs w:val="24"/>
        </w:rPr>
        <w:t>.</w:t>
      </w:r>
      <w:r w:rsidR="00A504E4">
        <w:rPr>
          <w:sz w:val="24"/>
          <w:szCs w:val="24"/>
        </w:rPr>
        <w:t xml:space="preserve"> To date, the average amount spent on prevention programs is only </w:t>
      </w:r>
      <w:r w:rsidR="008925E8">
        <w:rPr>
          <w:sz w:val="24"/>
          <w:szCs w:val="24"/>
        </w:rPr>
        <w:t>$641 million</w:t>
      </w:r>
      <w:r w:rsidR="00106A93">
        <w:rPr>
          <w:sz w:val="24"/>
          <w:szCs w:val="24"/>
        </w:rPr>
        <w:t xml:space="preserve">. That is merely </w:t>
      </w:r>
      <w:r w:rsidR="00A504E4">
        <w:rPr>
          <w:sz w:val="24"/>
          <w:szCs w:val="24"/>
        </w:rPr>
        <w:t>17.3% of the CDC’s recommendation.</w:t>
      </w:r>
      <w:r w:rsidR="00406E6D">
        <w:rPr>
          <w:sz w:val="24"/>
          <w:szCs w:val="24"/>
        </w:rPr>
        <w:t xml:space="preserve"> In 2010 Utah made $90.4 million in tobacco revenue. However, it only spent $7.4 million on these programs. </w:t>
      </w:r>
      <w:r w:rsidR="007F35B6">
        <w:rPr>
          <w:sz w:val="24"/>
          <w:szCs w:val="24"/>
        </w:rPr>
        <w:t>These f</w:t>
      </w:r>
      <w:r w:rsidR="00A85A99">
        <w:rPr>
          <w:sz w:val="24"/>
          <w:szCs w:val="24"/>
        </w:rPr>
        <w:t>unds are being used for things like</w:t>
      </w:r>
      <w:r>
        <w:rPr>
          <w:sz w:val="24"/>
          <w:szCs w:val="24"/>
        </w:rPr>
        <w:t xml:space="preserve"> advertising th</w:t>
      </w:r>
      <w:r w:rsidR="00A85A99">
        <w:rPr>
          <w:sz w:val="24"/>
          <w:szCs w:val="24"/>
        </w:rPr>
        <w:t>e downsides of smoking,</w:t>
      </w:r>
      <w:r>
        <w:rPr>
          <w:sz w:val="24"/>
          <w:szCs w:val="24"/>
        </w:rPr>
        <w:t xml:space="preserve"> smoking cessation programs</w:t>
      </w:r>
      <w:r w:rsidR="00A85A99">
        <w:rPr>
          <w:sz w:val="24"/>
          <w:szCs w:val="24"/>
        </w:rPr>
        <w:t>, and helping to fund children’s health programs</w:t>
      </w:r>
      <w:r>
        <w:rPr>
          <w:sz w:val="24"/>
          <w:szCs w:val="24"/>
        </w:rPr>
        <w:t>.</w:t>
      </w:r>
      <w:r w:rsidR="00106A93">
        <w:rPr>
          <w:sz w:val="24"/>
          <w:szCs w:val="24"/>
        </w:rPr>
        <w:t xml:space="preserve"> This is still only 35.2% of the CDC’s annual recommendation.</w:t>
      </w:r>
      <w:r w:rsidR="00106A93" w:rsidDel="00106A93">
        <w:rPr>
          <w:sz w:val="24"/>
          <w:szCs w:val="24"/>
        </w:rPr>
        <w:t xml:space="preserve"> </w:t>
      </w:r>
      <w:r w:rsidR="00A01E7F">
        <w:rPr>
          <w:sz w:val="24"/>
          <w:szCs w:val="24"/>
        </w:rPr>
        <w:t>(United States).</w:t>
      </w:r>
    </w:p>
    <w:p w:rsidR="00A85A99" w:rsidRDefault="00A85A99" w:rsidP="00742D2C">
      <w:pPr>
        <w:spacing w:line="480" w:lineRule="auto"/>
        <w:ind w:firstLine="720"/>
        <w:rPr>
          <w:sz w:val="24"/>
          <w:szCs w:val="24"/>
        </w:rPr>
      </w:pPr>
      <w:r>
        <w:rPr>
          <w:sz w:val="24"/>
          <w:szCs w:val="24"/>
        </w:rPr>
        <w:tab/>
      </w:r>
      <w:r w:rsidR="00A504E4">
        <w:rPr>
          <w:sz w:val="24"/>
          <w:szCs w:val="24"/>
        </w:rPr>
        <w:t xml:space="preserve">Where are the rest of the funds going? </w:t>
      </w:r>
      <w:r w:rsidRPr="00A01E7F">
        <w:rPr>
          <w:sz w:val="24"/>
          <w:szCs w:val="24"/>
        </w:rPr>
        <w:t xml:space="preserve">According to </w:t>
      </w:r>
      <w:r w:rsidR="00A01E7F" w:rsidRPr="00A01E7F">
        <w:rPr>
          <w:sz w:val="24"/>
          <w:szCs w:val="24"/>
        </w:rPr>
        <w:t xml:space="preserve">the website </w:t>
      </w:r>
      <w:proofErr w:type="spellStart"/>
      <w:r w:rsidR="00A01E7F" w:rsidRPr="00A01E7F">
        <w:rPr>
          <w:sz w:val="24"/>
          <w:szCs w:val="24"/>
        </w:rPr>
        <w:t>nocigtax</w:t>
      </w:r>
      <w:proofErr w:type="spellEnd"/>
      <w:r w:rsidR="00A01E7F">
        <w:rPr>
          <w:sz w:val="24"/>
          <w:szCs w:val="24"/>
        </w:rPr>
        <w:t xml:space="preserve">, a website sponsored by R.J. Reynolds, here is a list </w:t>
      </w:r>
      <w:r w:rsidRPr="00A01E7F">
        <w:rPr>
          <w:sz w:val="24"/>
          <w:szCs w:val="24"/>
        </w:rPr>
        <w:t xml:space="preserve">of </w:t>
      </w:r>
      <w:r w:rsidR="00A01E7F">
        <w:rPr>
          <w:sz w:val="24"/>
          <w:szCs w:val="24"/>
        </w:rPr>
        <w:t xml:space="preserve">where some of </w:t>
      </w:r>
      <w:r w:rsidRPr="00A01E7F">
        <w:rPr>
          <w:sz w:val="24"/>
          <w:szCs w:val="24"/>
        </w:rPr>
        <w:t>that</w:t>
      </w:r>
      <w:r>
        <w:rPr>
          <w:sz w:val="24"/>
          <w:szCs w:val="24"/>
        </w:rPr>
        <w:t xml:space="preserve"> money</w:t>
      </w:r>
      <w:r w:rsidR="00CD3197">
        <w:rPr>
          <w:sz w:val="24"/>
          <w:szCs w:val="24"/>
        </w:rPr>
        <w:t xml:space="preserve"> </w:t>
      </w:r>
      <w:r w:rsidR="00A01E7F">
        <w:rPr>
          <w:sz w:val="24"/>
          <w:szCs w:val="24"/>
        </w:rPr>
        <w:t xml:space="preserve">is being used </w:t>
      </w:r>
      <w:r w:rsidR="00CD3197">
        <w:rPr>
          <w:sz w:val="24"/>
          <w:szCs w:val="24"/>
        </w:rPr>
        <w:t>throughout the United States</w:t>
      </w:r>
      <w:r>
        <w:rPr>
          <w:sz w:val="24"/>
          <w:szCs w:val="24"/>
        </w:rPr>
        <w:t>.</w:t>
      </w:r>
      <w:r w:rsidR="00A01E7F">
        <w:rPr>
          <w:sz w:val="24"/>
          <w:szCs w:val="24"/>
        </w:rPr>
        <w:t xml:space="preserve"> Although R.J. Reynolds just happens to be the second largest producer of cigarettes throughout the United States, they also have a vested interest in the taxes that are reducing their sales.</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color w:val="000000"/>
          <w:sz w:val="20"/>
          <w:szCs w:val="20"/>
        </w:rPr>
      </w:pPr>
      <w:r w:rsidRPr="00A85A99">
        <w:rPr>
          <w:rFonts w:ascii="inherit" w:eastAsia="Times New Roman" w:hAnsi="inherit" w:cs="Arial"/>
          <w:color w:val="000000"/>
          <w:sz w:val="20"/>
          <w:szCs w:val="20"/>
        </w:rPr>
        <w:t>Dump trucks, golf carts and a course irrigation system, and a new county jail in New York</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color w:val="000000"/>
          <w:sz w:val="20"/>
          <w:szCs w:val="20"/>
        </w:rPr>
      </w:pPr>
      <w:r w:rsidRPr="00A85A99">
        <w:rPr>
          <w:rFonts w:ascii="inherit" w:eastAsia="Times New Roman" w:hAnsi="inherit" w:cs="Arial"/>
          <w:color w:val="000000"/>
          <w:sz w:val="20"/>
          <w:szCs w:val="20"/>
        </w:rPr>
        <w:t>Broadband-cable networks in Virginia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color w:val="000000"/>
          <w:sz w:val="20"/>
          <w:szCs w:val="20"/>
        </w:rPr>
      </w:pPr>
      <w:r w:rsidRPr="00A85A99">
        <w:rPr>
          <w:rFonts w:ascii="inherit" w:eastAsia="Times New Roman" w:hAnsi="inherit" w:cs="Arial"/>
          <w:color w:val="000000"/>
          <w:sz w:val="20"/>
          <w:szCs w:val="20"/>
        </w:rPr>
        <w:t>Psychiatric care for prisoners in New Jersey</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color w:val="000000"/>
          <w:sz w:val="20"/>
          <w:szCs w:val="20"/>
        </w:rPr>
      </w:pPr>
      <w:r w:rsidRPr="00A85A99">
        <w:rPr>
          <w:rFonts w:ascii="inherit" w:eastAsia="Times New Roman" w:hAnsi="inherit" w:cs="Arial"/>
          <w:color w:val="000000"/>
          <w:sz w:val="20"/>
          <w:szCs w:val="20"/>
        </w:rPr>
        <w:t>Boot camps for juvenile delinquents, alternative schools, and metal detectors and surveillance cameras for schools in Alabama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color w:val="000000"/>
          <w:sz w:val="20"/>
          <w:szCs w:val="20"/>
        </w:rPr>
      </w:pPr>
      <w:r w:rsidRPr="00A85A99">
        <w:rPr>
          <w:rFonts w:ascii="inherit" w:eastAsia="Times New Roman" w:hAnsi="inherit" w:cs="Arial"/>
          <w:color w:val="000000"/>
          <w:sz w:val="20"/>
          <w:szCs w:val="20"/>
        </w:rPr>
        <w:t>Upgrading public television stations with DVD technology in Nevada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Harbor renovation and museum expansion in Alaska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Water and sewer improvements in South Carolina</w:t>
      </w:r>
    </w:p>
    <w:p w:rsidR="003C0F4E"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lastRenderedPageBreak/>
        <w:t>Pasture and weather monitoring for a thoroughbred association in Kentucky</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 xml:space="preserve"> College scholarships in Michigan</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New schools in Alaska and Ohio</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City parks and the purchase of undeveloped land in California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A senior citizen prescription-drug program and property-tax rebates in Illinois</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Medicaid dental services in Maine</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Water Resources Trust Fund and flood-control projects in North Dakota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Operating expenses for the Carolina Horse Park, truck-driver training, pine-straw farming research and equipment upgrades at a knitting plant in North Carolina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A People's Trust Fund, which will generate interest income that can be spent at the legislature's discretion, in South Dakota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Help in balancing the budget, which used four years of MSA money, in Tennessee</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Rural economic development in Georgia</w:t>
      </w:r>
    </w:p>
    <w:p w:rsidR="00A85A99" w:rsidRP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Tax rebates in several states</w:t>
      </w:r>
    </w:p>
    <w:p w:rsidR="00A85A99" w:rsidRDefault="00A85A99" w:rsidP="006C69E8">
      <w:pPr>
        <w:pStyle w:val="ListParagraph"/>
        <w:numPr>
          <w:ilvl w:val="0"/>
          <w:numId w:val="2"/>
        </w:numPr>
        <w:pBdr>
          <w:top w:val="single" w:sz="4" w:space="1" w:color="auto"/>
          <w:left w:val="single" w:sz="4" w:space="4" w:color="auto"/>
          <w:bottom w:val="single" w:sz="4" w:space="1" w:color="auto"/>
          <w:right w:val="single" w:sz="4" w:space="4" w:color="auto"/>
        </w:pBdr>
        <w:spacing w:after="0" w:line="240" w:lineRule="auto"/>
        <w:textAlignment w:val="baseline"/>
        <w:rPr>
          <w:rFonts w:ascii="inherit" w:eastAsia="Times New Roman" w:hAnsi="inherit" w:cs="Arial"/>
          <w:sz w:val="20"/>
          <w:szCs w:val="20"/>
        </w:rPr>
      </w:pPr>
      <w:r w:rsidRPr="00A85A99">
        <w:rPr>
          <w:rFonts w:ascii="inherit" w:eastAsia="Times New Roman" w:hAnsi="inherit" w:cs="Arial"/>
          <w:sz w:val="20"/>
          <w:szCs w:val="20"/>
        </w:rPr>
        <w:t>Offsetting a revenue shortfall in Wisconsin by selling municipal bonds backed by future MSA payments</w:t>
      </w:r>
    </w:p>
    <w:p w:rsidR="00A85A99" w:rsidRDefault="00A01E7F" w:rsidP="00A01E7F">
      <w:pPr>
        <w:spacing w:line="480" w:lineRule="auto"/>
        <w:ind w:left="3240"/>
        <w:rPr>
          <w:sz w:val="24"/>
          <w:szCs w:val="24"/>
        </w:rPr>
      </w:pPr>
      <w:r>
        <w:rPr>
          <w:sz w:val="24"/>
          <w:szCs w:val="24"/>
        </w:rPr>
        <w:t>(</w:t>
      </w:r>
      <w:hyperlink r:id="rId13" w:history="1">
        <w:r w:rsidRPr="008A45AB">
          <w:rPr>
            <w:rStyle w:val="Hyperlink"/>
            <w:color w:val="auto"/>
            <w:sz w:val="24"/>
            <w:szCs w:val="24"/>
            <w:u w:val="none"/>
          </w:rPr>
          <w:t>Where</w:t>
        </w:r>
      </w:hyperlink>
      <w:r w:rsidRPr="008A45AB">
        <w:rPr>
          <w:rStyle w:val="Hyperlink"/>
          <w:color w:val="auto"/>
          <w:sz w:val="24"/>
          <w:szCs w:val="24"/>
          <w:u w:val="none"/>
        </w:rPr>
        <w:t xml:space="preserve"> is the Money </w:t>
      </w:r>
      <w:proofErr w:type="gramStart"/>
      <w:r w:rsidRPr="008A45AB">
        <w:rPr>
          <w:rStyle w:val="Hyperlink"/>
          <w:color w:val="auto"/>
          <w:sz w:val="24"/>
          <w:szCs w:val="24"/>
          <w:u w:val="none"/>
        </w:rPr>
        <w:t>Going</w:t>
      </w:r>
      <w:proofErr w:type="gramEnd"/>
      <w:r>
        <w:rPr>
          <w:rStyle w:val="Hyperlink"/>
          <w:color w:val="auto"/>
          <w:sz w:val="24"/>
          <w:szCs w:val="24"/>
          <w:u w:val="none"/>
        </w:rPr>
        <w:t>)</w:t>
      </w:r>
    </w:p>
    <w:p w:rsidR="00A72979" w:rsidRDefault="00707946" w:rsidP="003C0F4E">
      <w:pPr>
        <w:spacing w:line="480" w:lineRule="auto"/>
        <w:rPr>
          <w:sz w:val="24"/>
          <w:szCs w:val="24"/>
        </w:rPr>
      </w:pPr>
      <w:r>
        <w:rPr>
          <w:sz w:val="24"/>
          <w:szCs w:val="24"/>
        </w:rPr>
        <w:tab/>
        <w:t xml:space="preserve">In </w:t>
      </w:r>
      <w:r w:rsidR="003C0F4E">
        <w:rPr>
          <w:sz w:val="24"/>
          <w:szCs w:val="24"/>
        </w:rPr>
        <w:t>addition to the revenue from the tobacco excise tax, forty-six</w:t>
      </w:r>
      <w:r>
        <w:rPr>
          <w:sz w:val="24"/>
          <w:szCs w:val="24"/>
        </w:rPr>
        <w:t xml:space="preserve"> states and the District of Columbia reached a settlement agreement with the tobacco industry</w:t>
      </w:r>
      <w:r w:rsidR="003C0F4E">
        <w:rPr>
          <w:sz w:val="24"/>
          <w:szCs w:val="24"/>
        </w:rPr>
        <w:t xml:space="preserve"> in 1998</w:t>
      </w:r>
      <w:r>
        <w:rPr>
          <w:sz w:val="24"/>
          <w:szCs w:val="24"/>
        </w:rPr>
        <w:t>. The</w:t>
      </w:r>
      <w:r w:rsidR="000C0777">
        <w:rPr>
          <w:sz w:val="24"/>
          <w:szCs w:val="24"/>
        </w:rPr>
        <w:t xml:space="preserve">se states </w:t>
      </w:r>
      <w:r>
        <w:rPr>
          <w:sz w:val="24"/>
          <w:szCs w:val="24"/>
        </w:rPr>
        <w:t>will receiv</w:t>
      </w:r>
      <w:r w:rsidR="000C0777">
        <w:rPr>
          <w:sz w:val="24"/>
          <w:szCs w:val="24"/>
        </w:rPr>
        <w:t>e</w:t>
      </w:r>
      <w:r>
        <w:rPr>
          <w:sz w:val="24"/>
          <w:szCs w:val="24"/>
        </w:rPr>
        <w:t xml:space="preserve"> $206 billion </w:t>
      </w:r>
      <w:r w:rsidR="000C0777">
        <w:rPr>
          <w:sz w:val="24"/>
          <w:szCs w:val="24"/>
        </w:rPr>
        <w:t xml:space="preserve">spread </w:t>
      </w:r>
      <w:r>
        <w:rPr>
          <w:sz w:val="24"/>
          <w:szCs w:val="24"/>
        </w:rPr>
        <w:t xml:space="preserve">over the </w:t>
      </w:r>
      <w:r w:rsidR="000C0777">
        <w:rPr>
          <w:sz w:val="24"/>
          <w:szCs w:val="24"/>
        </w:rPr>
        <w:t>next</w:t>
      </w:r>
      <w:r>
        <w:rPr>
          <w:sz w:val="24"/>
          <w:szCs w:val="24"/>
        </w:rPr>
        <w:t xml:space="preserve"> 25 years. The intent of this lawsuit, according to the states, was to reimburse states for Medicaid costs and youth prevention</w:t>
      </w:r>
      <w:r w:rsidR="000C0777">
        <w:rPr>
          <w:sz w:val="24"/>
          <w:szCs w:val="24"/>
        </w:rPr>
        <w:t xml:space="preserve"> programs</w:t>
      </w:r>
      <w:r w:rsidR="00B86DF2">
        <w:rPr>
          <w:sz w:val="24"/>
          <w:szCs w:val="24"/>
        </w:rPr>
        <w:t>, although this was not specifically stipulated to in the settlement agreement.</w:t>
      </w:r>
      <w:r w:rsidR="000C0777">
        <w:rPr>
          <w:sz w:val="24"/>
          <w:szCs w:val="24"/>
        </w:rPr>
        <w:t xml:space="preserve"> </w:t>
      </w:r>
      <w:r w:rsidR="00A72979">
        <w:rPr>
          <w:sz w:val="24"/>
          <w:szCs w:val="24"/>
        </w:rPr>
        <w:t xml:space="preserve">In 2009 and 2010 the states received $7.4 billion </w:t>
      </w:r>
      <w:r w:rsidR="000C0777">
        <w:rPr>
          <w:sz w:val="24"/>
          <w:szCs w:val="24"/>
        </w:rPr>
        <w:t xml:space="preserve">per year </w:t>
      </w:r>
      <w:r w:rsidR="00A72979">
        <w:rPr>
          <w:sz w:val="24"/>
          <w:szCs w:val="24"/>
        </w:rPr>
        <w:t>from the settlement</w:t>
      </w:r>
      <w:r w:rsidR="000C0777">
        <w:rPr>
          <w:sz w:val="24"/>
          <w:szCs w:val="24"/>
        </w:rPr>
        <w:t>.</w:t>
      </w:r>
      <w:r w:rsidR="00A72979">
        <w:rPr>
          <w:sz w:val="24"/>
          <w:szCs w:val="24"/>
        </w:rPr>
        <w:t xml:space="preserve"> </w:t>
      </w:r>
      <w:r w:rsidR="000C0777">
        <w:rPr>
          <w:sz w:val="24"/>
          <w:szCs w:val="24"/>
        </w:rPr>
        <w:t>Unfortunately, t</w:t>
      </w:r>
      <w:r w:rsidR="00A72979">
        <w:rPr>
          <w:sz w:val="24"/>
          <w:szCs w:val="24"/>
        </w:rPr>
        <w:t xml:space="preserve">hey only </w:t>
      </w:r>
      <w:r w:rsidR="000C0777">
        <w:rPr>
          <w:sz w:val="24"/>
          <w:szCs w:val="24"/>
        </w:rPr>
        <w:t>put</w:t>
      </w:r>
      <w:r w:rsidR="00A72979">
        <w:rPr>
          <w:sz w:val="24"/>
          <w:szCs w:val="24"/>
        </w:rPr>
        <w:t xml:space="preserve"> $700 million towards the ends to </w:t>
      </w:r>
      <w:r w:rsidR="000C0777">
        <w:rPr>
          <w:sz w:val="24"/>
          <w:szCs w:val="24"/>
        </w:rPr>
        <w:t>which</w:t>
      </w:r>
      <w:r w:rsidR="00A72979">
        <w:rPr>
          <w:sz w:val="24"/>
          <w:szCs w:val="24"/>
        </w:rPr>
        <w:t xml:space="preserve"> the lawsuit was first started. That is approximately $6.7 billion that is being used </w:t>
      </w:r>
      <w:r w:rsidR="000C0777">
        <w:rPr>
          <w:sz w:val="24"/>
          <w:szCs w:val="24"/>
        </w:rPr>
        <w:t>for other purposes</w:t>
      </w:r>
      <w:r w:rsidR="00A72979">
        <w:rPr>
          <w:sz w:val="24"/>
          <w:szCs w:val="24"/>
        </w:rPr>
        <w:t>.</w:t>
      </w:r>
      <w:r w:rsidR="002B2D5D">
        <w:rPr>
          <w:sz w:val="24"/>
          <w:szCs w:val="24"/>
        </w:rPr>
        <w:t xml:space="preserve"> (United States).</w:t>
      </w:r>
    </w:p>
    <w:p w:rsidR="00A72979" w:rsidRPr="006030BB" w:rsidRDefault="00A72979" w:rsidP="00A72979">
      <w:pPr>
        <w:spacing w:line="480" w:lineRule="auto"/>
        <w:rPr>
          <w:sz w:val="24"/>
          <w:szCs w:val="24"/>
        </w:rPr>
      </w:pPr>
      <w:r>
        <w:rPr>
          <w:sz w:val="24"/>
          <w:szCs w:val="24"/>
        </w:rPr>
        <w:tab/>
        <w:t xml:space="preserve">In Utah, tobacco revenues increased from $42.6 million in 1998 to $90.4 million in 2010. However, only a small percentage was used </w:t>
      </w:r>
      <w:r w:rsidR="000C0777">
        <w:rPr>
          <w:sz w:val="24"/>
          <w:szCs w:val="24"/>
        </w:rPr>
        <w:t>for</w:t>
      </w:r>
      <w:r>
        <w:rPr>
          <w:sz w:val="24"/>
          <w:szCs w:val="24"/>
        </w:rPr>
        <w:t xml:space="preserve"> tobacco control</w:t>
      </w:r>
      <w:r w:rsidR="000C0777">
        <w:rPr>
          <w:sz w:val="24"/>
          <w:szCs w:val="24"/>
        </w:rPr>
        <w:t>—</w:t>
      </w:r>
      <w:r>
        <w:rPr>
          <w:sz w:val="24"/>
          <w:szCs w:val="24"/>
        </w:rPr>
        <w:t>$300 thousand in 1998 and $8.3 million in 2010. The tobacco settlement account</w:t>
      </w:r>
      <w:r w:rsidR="000C0777">
        <w:rPr>
          <w:sz w:val="24"/>
          <w:szCs w:val="24"/>
        </w:rPr>
        <w:t>ed</w:t>
      </w:r>
      <w:r>
        <w:rPr>
          <w:sz w:val="24"/>
          <w:szCs w:val="24"/>
        </w:rPr>
        <w:t xml:space="preserve"> for $10.7 million </w:t>
      </w:r>
      <w:r w:rsidR="000C0777">
        <w:rPr>
          <w:sz w:val="24"/>
          <w:szCs w:val="24"/>
        </w:rPr>
        <w:t xml:space="preserve">in revenue </w:t>
      </w:r>
      <w:r>
        <w:rPr>
          <w:sz w:val="24"/>
          <w:szCs w:val="24"/>
        </w:rPr>
        <w:t>in 1998 and $31.8 million</w:t>
      </w:r>
      <w:r w:rsidR="000C0777">
        <w:rPr>
          <w:sz w:val="24"/>
          <w:szCs w:val="24"/>
        </w:rPr>
        <w:t xml:space="preserve"> in revenue</w:t>
      </w:r>
      <w:r>
        <w:rPr>
          <w:sz w:val="24"/>
          <w:szCs w:val="24"/>
        </w:rPr>
        <w:t xml:space="preserve"> in 2010.</w:t>
      </w:r>
      <w:r w:rsidR="002B2D5D">
        <w:rPr>
          <w:sz w:val="24"/>
          <w:szCs w:val="24"/>
        </w:rPr>
        <w:t xml:space="preserve"> (United States).</w:t>
      </w:r>
    </w:p>
    <w:p w:rsidR="003F4240" w:rsidRDefault="006030BB" w:rsidP="00713406">
      <w:pPr>
        <w:spacing w:line="480" w:lineRule="auto"/>
        <w:rPr>
          <w:sz w:val="24"/>
          <w:szCs w:val="24"/>
        </w:rPr>
      </w:pPr>
      <w:r w:rsidRPr="006030BB">
        <w:rPr>
          <w:sz w:val="24"/>
          <w:szCs w:val="24"/>
        </w:rPr>
        <w:lastRenderedPageBreak/>
        <w:tab/>
      </w:r>
      <w:r w:rsidRPr="003C0F4E">
        <w:rPr>
          <w:sz w:val="24"/>
          <w:szCs w:val="24"/>
        </w:rPr>
        <w:t xml:space="preserve">Our </w:t>
      </w:r>
      <w:r w:rsidR="003C0F4E" w:rsidRPr="003C0F4E">
        <w:rPr>
          <w:sz w:val="24"/>
          <w:szCs w:val="24"/>
        </w:rPr>
        <w:t>state g</w:t>
      </w:r>
      <w:r w:rsidRPr="003C0F4E">
        <w:rPr>
          <w:sz w:val="24"/>
          <w:szCs w:val="24"/>
        </w:rPr>
        <w:t>overnments</w:t>
      </w:r>
      <w:r>
        <w:rPr>
          <w:sz w:val="24"/>
          <w:szCs w:val="24"/>
        </w:rPr>
        <w:t xml:space="preserve"> need the</w:t>
      </w:r>
      <w:r w:rsidRPr="006030BB">
        <w:rPr>
          <w:sz w:val="24"/>
          <w:szCs w:val="24"/>
        </w:rPr>
        <w:t xml:space="preserve"> money</w:t>
      </w:r>
      <w:r>
        <w:rPr>
          <w:sz w:val="24"/>
          <w:szCs w:val="24"/>
        </w:rPr>
        <w:t xml:space="preserve"> from smokers. They have grown to rely on it. As cigarette smoking decreases, cigarette taxes increase. This is not by any means a way to decrease smoking. This is a means of making money and funding state programs by taxing product</w:t>
      </w:r>
      <w:r w:rsidR="003C0F4E">
        <w:rPr>
          <w:sz w:val="24"/>
          <w:szCs w:val="24"/>
        </w:rPr>
        <w:t>s</w:t>
      </w:r>
      <w:r>
        <w:rPr>
          <w:sz w:val="24"/>
          <w:szCs w:val="24"/>
        </w:rPr>
        <w:t xml:space="preserve"> that have been proven to be unhealthy and </w:t>
      </w:r>
      <w:r w:rsidR="003C0F4E">
        <w:rPr>
          <w:sz w:val="24"/>
          <w:szCs w:val="24"/>
        </w:rPr>
        <w:t>will have</w:t>
      </w:r>
      <w:r>
        <w:rPr>
          <w:sz w:val="24"/>
          <w:szCs w:val="24"/>
        </w:rPr>
        <w:t xml:space="preserve"> little support from the </w:t>
      </w:r>
      <w:r w:rsidR="002B39E6">
        <w:rPr>
          <w:sz w:val="24"/>
          <w:szCs w:val="24"/>
        </w:rPr>
        <w:t>majority of voters</w:t>
      </w:r>
      <w:r w:rsidR="003C0F4E">
        <w:rPr>
          <w:sz w:val="24"/>
          <w:szCs w:val="24"/>
        </w:rPr>
        <w:t xml:space="preserve"> to block these taxes</w:t>
      </w:r>
      <w:r w:rsidR="00406E6D">
        <w:rPr>
          <w:sz w:val="24"/>
          <w:szCs w:val="24"/>
        </w:rPr>
        <w:t xml:space="preserve">. </w:t>
      </w:r>
      <w:r w:rsidR="002B39E6">
        <w:rPr>
          <w:sz w:val="24"/>
          <w:szCs w:val="24"/>
        </w:rPr>
        <w:t xml:space="preserve">Simply put, state governments </w:t>
      </w:r>
      <w:r w:rsidR="000C0777">
        <w:rPr>
          <w:sz w:val="24"/>
          <w:szCs w:val="24"/>
        </w:rPr>
        <w:t>are</w:t>
      </w:r>
      <w:r w:rsidR="002B39E6">
        <w:rPr>
          <w:sz w:val="24"/>
          <w:szCs w:val="24"/>
        </w:rPr>
        <w:t xml:space="preserve"> bully</w:t>
      </w:r>
      <w:r w:rsidR="000C0777">
        <w:rPr>
          <w:sz w:val="24"/>
          <w:szCs w:val="24"/>
        </w:rPr>
        <w:t>ing</w:t>
      </w:r>
      <w:r w:rsidR="002B39E6">
        <w:rPr>
          <w:sz w:val="24"/>
          <w:szCs w:val="24"/>
        </w:rPr>
        <w:t xml:space="preserve"> the minority by standing on the soapbox of righteousness. </w:t>
      </w:r>
      <w:r w:rsidR="000C0777">
        <w:rPr>
          <w:sz w:val="24"/>
          <w:szCs w:val="24"/>
        </w:rPr>
        <w:t>The states are c</w:t>
      </w:r>
      <w:r w:rsidR="002B39E6">
        <w:rPr>
          <w:sz w:val="24"/>
          <w:szCs w:val="24"/>
        </w:rPr>
        <w:t>ondemning smokers while extorting money from them</w:t>
      </w:r>
      <w:r w:rsidR="000C0777">
        <w:rPr>
          <w:sz w:val="24"/>
          <w:szCs w:val="24"/>
        </w:rPr>
        <w:t xml:space="preserve"> at the same time</w:t>
      </w:r>
      <w:r w:rsidR="002B39E6">
        <w:rPr>
          <w:sz w:val="24"/>
          <w:szCs w:val="24"/>
        </w:rPr>
        <w:t>.</w:t>
      </w:r>
      <w:r w:rsidR="001719BB">
        <w:rPr>
          <w:sz w:val="24"/>
          <w:szCs w:val="24"/>
        </w:rPr>
        <w:t xml:space="preserve"> This</w:t>
      </w:r>
      <w:r w:rsidR="00713406">
        <w:rPr>
          <w:sz w:val="24"/>
          <w:szCs w:val="24"/>
        </w:rPr>
        <w:t xml:space="preserve"> extortive scheme</w:t>
      </w:r>
      <w:r w:rsidR="001719BB">
        <w:rPr>
          <w:sz w:val="24"/>
          <w:szCs w:val="24"/>
        </w:rPr>
        <w:t xml:space="preserve"> has led to additional proposed legislation</w:t>
      </w:r>
      <w:r w:rsidR="00713406">
        <w:rPr>
          <w:sz w:val="24"/>
          <w:szCs w:val="24"/>
        </w:rPr>
        <w:t xml:space="preserve"> in several states</w:t>
      </w:r>
      <w:r w:rsidR="001719BB">
        <w:rPr>
          <w:sz w:val="24"/>
          <w:szCs w:val="24"/>
        </w:rPr>
        <w:t xml:space="preserve">. </w:t>
      </w:r>
      <w:r w:rsidR="00713406">
        <w:rPr>
          <w:sz w:val="24"/>
          <w:szCs w:val="24"/>
        </w:rPr>
        <w:t>For instance,</w:t>
      </w:r>
      <w:r w:rsidR="002B2D5D">
        <w:rPr>
          <w:sz w:val="24"/>
          <w:szCs w:val="24"/>
        </w:rPr>
        <w:t xml:space="preserve"> according to CNN news</w:t>
      </w:r>
      <w:proofErr w:type="gramStart"/>
      <w:r w:rsidR="002B2D5D">
        <w:rPr>
          <w:sz w:val="24"/>
          <w:szCs w:val="24"/>
        </w:rPr>
        <w:t xml:space="preserve">, </w:t>
      </w:r>
      <w:r w:rsidR="001719BB">
        <w:rPr>
          <w:sz w:val="24"/>
          <w:szCs w:val="24"/>
        </w:rPr>
        <w:t xml:space="preserve"> New</w:t>
      </w:r>
      <w:proofErr w:type="gramEnd"/>
      <w:r w:rsidR="001719BB">
        <w:rPr>
          <w:sz w:val="24"/>
          <w:szCs w:val="24"/>
        </w:rPr>
        <w:t xml:space="preserve"> York</w:t>
      </w:r>
      <w:r w:rsidR="00713406">
        <w:rPr>
          <w:sz w:val="24"/>
          <w:szCs w:val="24"/>
        </w:rPr>
        <w:t xml:space="preserve"> has introduced</w:t>
      </w:r>
      <w:r w:rsidR="001719BB">
        <w:rPr>
          <w:sz w:val="24"/>
          <w:szCs w:val="24"/>
        </w:rPr>
        <w:t xml:space="preserve"> a proposed excise tax</w:t>
      </w:r>
      <w:r w:rsidR="003F4240">
        <w:rPr>
          <w:sz w:val="24"/>
          <w:szCs w:val="24"/>
        </w:rPr>
        <w:t xml:space="preserve"> on sugary drinks and California</w:t>
      </w:r>
      <w:r w:rsidR="00742D2C">
        <w:rPr>
          <w:sz w:val="24"/>
          <w:szCs w:val="24"/>
        </w:rPr>
        <w:t xml:space="preserve"> </w:t>
      </w:r>
      <w:r w:rsidR="00713406">
        <w:rPr>
          <w:sz w:val="24"/>
          <w:szCs w:val="24"/>
        </w:rPr>
        <w:t>has proposed</w:t>
      </w:r>
      <w:r w:rsidR="003F4240">
        <w:rPr>
          <w:sz w:val="24"/>
          <w:szCs w:val="24"/>
        </w:rPr>
        <w:t xml:space="preserve"> an excise tax on guns and ammunition.</w:t>
      </w:r>
    </w:p>
    <w:p w:rsidR="002B344F" w:rsidRPr="00F45F07" w:rsidRDefault="002B39E6" w:rsidP="003F4240">
      <w:pPr>
        <w:spacing w:line="480" w:lineRule="auto"/>
        <w:ind w:firstLine="720"/>
        <w:rPr>
          <w:sz w:val="24"/>
          <w:szCs w:val="24"/>
        </w:rPr>
      </w:pPr>
      <w:r>
        <w:rPr>
          <w:sz w:val="24"/>
          <w:szCs w:val="24"/>
        </w:rPr>
        <w:t xml:space="preserve"> This </w:t>
      </w:r>
      <w:r w:rsidR="005E25F6">
        <w:rPr>
          <w:sz w:val="24"/>
          <w:szCs w:val="24"/>
        </w:rPr>
        <w:t xml:space="preserve">must </w:t>
      </w:r>
      <w:r>
        <w:rPr>
          <w:sz w:val="24"/>
          <w:szCs w:val="24"/>
        </w:rPr>
        <w:t>end. The foundation of our government was founded on the principle of taxation with representation</w:t>
      </w:r>
      <w:r w:rsidR="005E25F6">
        <w:rPr>
          <w:sz w:val="24"/>
          <w:szCs w:val="24"/>
        </w:rPr>
        <w:t>.</w:t>
      </w:r>
      <w:r>
        <w:rPr>
          <w:sz w:val="24"/>
          <w:szCs w:val="24"/>
        </w:rPr>
        <w:t xml:space="preserve"> </w:t>
      </w:r>
      <w:r w:rsidR="005E25F6">
        <w:rPr>
          <w:sz w:val="24"/>
          <w:szCs w:val="24"/>
        </w:rPr>
        <w:t>Smokers have lost this fundamental right</w:t>
      </w:r>
      <w:r>
        <w:rPr>
          <w:sz w:val="24"/>
          <w:szCs w:val="24"/>
        </w:rPr>
        <w:t>. I am not saying that the cigarette excise tax needs to be eliminated, but it does need to be changed.</w:t>
      </w:r>
    </w:p>
    <w:p w:rsidR="002B344F" w:rsidRDefault="00F45F07" w:rsidP="00F45F07">
      <w:pPr>
        <w:spacing w:line="240" w:lineRule="auto"/>
        <w:jc w:val="center"/>
        <w:rPr>
          <w:sz w:val="16"/>
          <w:szCs w:val="16"/>
        </w:rPr>
      </w:pPr>
      <w:r w:rsidRPr="006C34A7">
        <w:rPr>
          <w:noProof/>
        </w:rPr>
        <w:drawing>
          <wp:inline distT="0" distB="0" distL="0" distR="0" wp14:anchorId="7C962882" wp14:editId="279CF8F1">
            <wp:extent cx="3957851" cy="1875319"/>
            <wp:effectExtent l="0" t="0" r="5080" b="0"/>
            <wp:docPr id="4" name="Picture 4" descr="https://encrypted-tbn2.gstatic.com/images?q=tbn:ANd9GcRXNIUL9Dolfc4vWyokrUdgswbrAlv-uJmbAJoBqRF5WY64bo3S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2.gstatic.com/images?q=tbn:ANd9GcRXNIUL9Dolfc4vWyokrUdgswbrAlv-uJmbAJoBqRF5WY64bo3Sn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7039" cy="1879673"/>
                    </a:xfrm>
                    <a:prstGeom prst="rect">
                      <a:avLst/>
                    </a:prstGeom>
                    <a:noFill/>
                    <a:ln>
                      <a:noFill/>
                    </a:ln>
                  </pic:spPr>
                </pic:pic>
              </a:graphicData>
            </a:graphic>
          </wp:inline>
        </w:drawing>
      </w:r>
    </w:p>
    <w:p w:rsidR="00250D89" w:rsidRDefault="00FB13F7" w:rsidP="00F45F07">
      <w:pPr>
        <w:spacing w:line="240" w:lineRule="auto"/>
        <w:jc w:val="center"/>
        <w:rPr>
          <w:rStyle w:val="Hyperlink"/>
          <w:sz w:val="16"/>
          <w:szCs w:val="16"/>
        </w:rPr>
      </w:pPr>
      <w:r w:rsidRPr="00FB13F7">
        <w:rPr>
          <w:sz w:val="16"/>
          <w:szCs w:val="16"/>
        </w:rPr>
        <w:t>Photo courtesy of:</w:t>
      </w:r>
      <w:r w:rsidRPr="00A72979">
        <w:rPr>
          <w:sz w:val="16"/>
          <w:szCs w:val="16"/>
        </w:rPr>
        <w:t xml:space="preserve"> </w:t>
      </w:r>
      <w:hyperlink r:id="rId15" w:history="1">
        <w:r w:rsidRPr="00A72979">
          <w:rPr>
            <w:rStyle w:val="Hyperlink"/>
            <w:color w:val="auto"/>
            <w:sz w:val="16"/>
            <w:szCs w:val="16"/>
            <w:u w:val="none"/>
          </w:rPr>
          <w:t>http://www.cartoonstock.com/directory/c/cigarette_tax.asp</w:t>
        </w:r>
      </w:hyperlink>
    </w:p>
    <w:p w:rsidR="00A72979" w:rsidRDefault="00A72979" w:rsidP="00A72979">
      <w:pPr>
        <w:spacing w:line="240" w:lineRule="auto"/>
        <w:rPr>
          <w:rStyle w:val="Hyperlink"/>
          <w:sz w:val="24"/>
          <w:szCs w:val="24"/>
          <w:u w:val="none"/>
        </w:rPr>
      </w:pPr>
    </w:p>
    <w:p w:rsidR="003C0F4E" w:rsidRDefault="003C0F4E" w:rsidP="00A72979">
      <w:pPr>
        <w:spacing w:line="240" w:lineRule="auto"/>
        <w:rPr>
          <w:rStyle w:val="Hyperlink"/>
          <w:sz w:val="24"/>
          <w:szCs w:val="24"/>
          <w:u w:val="none"/>
        </w:rPr>
      </w:pPr>
    </w:p>
    <w:p w:rsidR="008E7E52" w:rsidRDefault="008E7E52" w:rsidP="00A72979">
      <w:pPr>
        <w:spacing w:line="240" w:lineRule="auto"/>
        <w:rPr>
          <w:rStyle w:val="Hyperlink"/>
          <w:sz w:val="24"/>
          <w:szCs w:val="24"/>
          <w:u w:val="none"/>
        </w:rPr>
      </w:pPr>
    </w:p>
    <w:p w:rsidR="008E7E52" w:rsidRDefault="008E7E52" w:rsidP="00A72979">
      <w:pPr>
        <w:spacing w:line="240" w:lineRule="auto"/>
        <w:rPr>
          <w:rStyle w:val="Hyperlink"/>
          <w:sz w:val="24"/>
          <w:szCs w:val="24"/>
          <w:u w:val="none"/>
        </w:rPr>
      </w:pPr>
    </w:p>
    <w:p w:rsidR="008E7E52" w:rsidRDefault="008E7E52" w:rsidP="00A72979">
      <w:pPr>
        <w:spacing w:line="240" w:lineRule="auto"/>
        <w:rPr>
          <w:rStyle w:val="Hyperlink"/>
          <w:sz w:val="24"/>
          <w:szCs w:val="24"/>
          <w:u w:val="none"/>
        </w:rPr>
      </w:pPr>
    </w:p>
    <w:p w:rsidR="008E7E52" w:rsidRDefault="008E7E52" w:rsidP="00A72979">
      <w:pPr>
        <w:spacing w:line="240" w:lineRule="auto"/>
        <w:rPr>
          <w:rStyle w:val="Hyperlink"/>
          <w:sz w:val="24"/>
          <w:szCs w:val="24"/>
          <w:u w:val="none"/>
        </w:rPr>
      </w:pPr>
    </w:p>
    <w:p w:rsidR="008E7E52" w:rsidRDefault="008E7E52" w:rsidP="00A72979">
      <w:pPr>
        <w:spacing w:line="240" w:lineRule="auto"/>
        <w:rPr>
          <w:rStyle w:val="Hyperlink"/>
          <w:sz w:val="24"/>
          <w:szCs w:val="24"/>
          <w:u w:val="none"/>
        </w:rPr>
      </w:pPr>
    </w:p>
    <w:p w:rsidR="00A72979" w:rsidRPr="00A72979" w:rsidRDefault="00A72979" w:rsidP="00A72979">
      <w:pPr>
        <w:spacing w:line="240" w:lineRule="auto"/>
        <w:rPr>
          <w:rStyle w:val="Hyperlink"/>
          <w:b/>
          <w:color w:val="auto"/>
          <w:sz w:val="28"/>
          <w:szCs w:val="28"/>
        </w:rPr>
      </w:pPr>
      <w:r w:rsidRPr="00A72979">
        <w:rPr>
          <w:rStyle w:val="Hyperlink"/>
          <w:b/>
          <w:color w:val="auto"/>
          <w:sz w:val="28"/>
          <w:szCs w:val="28"/>
        </w:rPr>
        <w:t>Proposal</w:t>
      </w:r>
    </w:p>
    <w:p w:rsidR="00A72979" w:rsidRDefault="00A72979" w:rsidP="00A72979">
      <w:pPr>
        <w:spacing w:line="240" w:lineRule="auto"/>
        <w:rPr>
          <w:rStyle w:val="Hyperlink"/>
          <w:color w:val="auto"/>
          <w:sz w:val="24"/>
          <w:szCs w:val="24"/>
          <w:u w:val="none"/>
        </w:rPr>
      </w:pPr>
    </w:p>
    <w:p w:rsidR="003F4240" w:rsidRDefault="001719BB" w:rsidP="00326AFA">
      <w:pPr>
        <w:spacing w:line="480" w:lineRule="auto"/>
        <w:rPr>
          <w:rStyle w:val="Hyperlink"/>
          <w:color w:val="auto"/>
          <w:sz w:val="24"/>
          <w:szCs w:val="24"/>
          <w:u w:val="none"/>
        </w:rPr>
      </w:pPr>
      <w:r>
        <w:rPr>
          <w:rStyle w:val="Hyperlink"/>
          <w:color w:val="auto"/>
          <w:sz w:val="24"/>
          <w:szCs w:val="24"/>
          <w:u w:val="none"/>
        </w:rPr>
        <w:tab/>
      </w:r>
      <w:r w:rsidR="00713406">
        <w:rPr>
          <w:rStyle w:val="Hyperlink"/>
          <w:color w:val="auto"/>
          <w:sz w:val="24"/>
          <w:szCs w:val="24"/>
          <w:u w:val="none"/>
        </w:rPr>
        <w:t>T</w:t>
      </w:r>
      <w:r>
        <w:rPr>
          <w:rStyle w:val="Hyperlink"/>
          <w:color w:val="auto"/>
          <w:sz w:val="24"/>
          <w:szCs w:val="24"/>
          <w:u w:val="none"/>
        </w:rPr>
        <w:t>he state tobacco excise tax needs to be changed. There are two main issues that we cannot deny</w:t>
      </w:r>
      <w:r w:rsidR="00713406">
        <w:rPr>
          <w:rStyle w:val="Hyperlink"/>
          <w:color w:val="auto"/>
          <w:sz w:val="24"/>
          <w:szCs w:val="24"/>
          <w:u w:val="none"/>
        </w:rPr>
        <w:t>:</w:t>
      </w:r>
      <w:r>
        <w:rPr>
          <w:rStyle w:val="Hyperlink"/>
          <w:color w:val="auto"/>
          <w:sz w:val="24"/>
          <w:szCs w:val="24"/>
          <w:u w:val="none"/>
        </w:rPr>
        <w:t xml:space="preserve"> </w:t>
      </w:r>
      <w:r w:rsidR="00713406">
        <w:rPr>
          <w:rStyle w:val="Hyperlink"/>
          <w:color w:val="auto"/>
          <w:sz w:val="24"/>
          <w:szCs w:val="24"/>
          <w:u w:val="none"/>
        </w:rPr>
        <w:t xml:space="preserve">1) </w:t>
      </w:r>
      <w:r>
        <w:rPr>
          <w:rStyle w:val="Hyperlink"/>
          <w:color w:val="auto"/>
          <w:sz w:val="24"/>
          <w:szCs w:val="24"/>
          <w:u w:val="none"/>
        </w:rPr>
        <w:t xml:space="preserve">education can prevent smoking, and </w:t>
      </w:r>
      <w:r w:rsidR="00713406">
        <w:rPr>
          <w:rStyle w:val="Hyperlink"/>
          <w:color w:val="auto"/>
          <w:sz w:val="24"/>
          <w:szCs w:val="24"/>
          <w:u w:val="none"/>
        </w:rPr>
        <w:t xml:space="preserve">2) </w:t>
      </w:r>
      <w:r>
        <w:rPr>
          <w:rStyle w:val="Hyperlink"/>
          <w:color w:val="auto"/>
          <w:sz w:val="24"/>
          <w:szCs w:val="24"/>
          <w:u w:val="none"/>
        </w:rPr>
        <w:t xml:space="preserve">smoking </w:t>
      </w:r>
      <w:r w:rsidR="00713406">
        <w:rPr>
          <w:rStyle w:val="Hyperlink"/>
          <w:color w:val="auto"/>
          <w:sz w:val="24"/>
          <w:szCs w:val="24"/>
          <w:u w:val="none"/>
        </w:rPr>
        <w:t>increases ones</w:t>
      </w:r>
      <w:r>
        <w:rPr>
          <w:rStyle w:val="Hyperlink"/>
          <w:color w:val="auto"/>
          <w:sz w:val="24"/>
          <w:szCs w:val="24"/>
          <w:u w:val="none"/>
        </w:rPr>
        <w:t xml:space="preserve"> risk for many </w:t>
      </w:r>
      <w:r w:rsidR="00BB1A5E">
        <w:rPr>
          <w:rStyle w:val="Hyperlink"/>
          <w:color w:val="auto"/>
          <w:sz w:val="24"/>
          <w:szCs w:val="24"/>
          <w:u w:val="none"/>
        </w:rPr>
        <w:t>illnesse</w:t>
      </w:r>
      <w:r>
        <w:rPr>
          <w:rStyle w:val="Hyperlink"/>
          <w:color w:val="auto"/>
          <w:sz w:val="24"/>
          <w:szCs w:val="24"/>
          <w:u w:val="none"/>
        </w:rPr>
        <w:t xml:space="preserve">s. </w:t>
      </w:r>
      <w:r w:rsidR="00713406">
        <w:rPr>
          <w:rStyle w:val="Hyperlink"/>
          <w:color w:val="auto"/>
          <w:sz w:val="24"/>
          <w:szCs w:val="24"/>
          <w:u w:val="none"/>
        </w:rPr>
        <w:t>W</w:t>
      </w:r>
      <w:r>
        <w:rPr>
          <w:rStyle w:val="Hyperlink"/>
          <w:color w:val="auto"/>
          <w:sz w:val="24"/>
          <w:szCs w:val="24"/>
          <w:u w:val="none"/>
        </w:rPr>
        <w:t>e need to find</w:t>
      </w:r>
      <w:r w:rsidR="00713406">
        <w:rPr>
          <w:rStyle w:val="Hyperlink"/>
          <w:color w:val="auto"/>
          <w:sz w:val="24"/>
          <w:szCs w:val="24"/>
          <w:u w:val="none"/>
        </w:rPr>
        <w:t xml:space="preserve"> </w:t>
      </w:r>
      <w:r w:rsidR="003F4240">
        <w:rPr>
          <w:rStyle w:val="Hyperlink"/>
          <w:color w:val="auto"/>
          <w:sz w:val="24"/>
          <w:szCs w:val="24"/>
          <w:u w:val="none"/>
        </w:rPr>
        <w:t>equilibrium</w:t>
      </w:r>
      <w:r>
        <w:rPr>
          <w:rStyle w:val="Hyperlink"/>
          <w:color w:val="auto"/>
          <w:sz w:val="24"/>
          <w:szCs w:val="24"/>
          <w:u w:val="none"/>
        </w:rPr>
        <w:t xml:space="preserve"> between the taxes charged and the benefits received.</w:t>
      </w:r>
    </w:p>
    <w:p w:rsidR="00044BAF" w:rsidRDefault="003F4240" w:rsidP="001B4CAD">
      <w:pPr>
        <w:spacing w:line="480" w:lineRule="auto"/>
        <w:rPr>
          <w:rStyle w:val="Hyperlink"/>
          <w:color w:val="auto"/>
          <w:sz w:val="24"/>
          <w:szCs w:val="24"/>
          <w:u w:val="none"/>
        </w:rPr>
      </w:pPr>
      <w:r>
        <w:rPr>
          <w:rStyle w:val="Hyperlink"/>
          <w:color w:val="auto"/>
          <w:sz w:val="24"/>
          <w:szCs w:val="24"/>
          <w:u w:val="none"/>
        </w:rPr>
        <w:tab/>
      </w:r>
      <w:r w:rsidR="00713406">
        <w:rPr>
          <w:rStyle w:val="Hyperlink"/>
          <w:color w:val="auto"/>
          <w:sz w:val="24"/>
          <w:szCs w:val="24"/>
          <w:u w:val="none"/>
        </w:rPr>
        <w:t>I am proposing that we use the taxes the state receives for their original, proposed purpose</w:t>
      </w:r>
      <w:r>
        <w:rPr>
          <w:rStyle w:val="Hyperlink"/>
          <w:color w:val="auto"/>
          <w:sz w:val="24"/>
          <w:szCs w:val="24"/>
          <w:u w:val="none"/>
        </w:rPr>
        <w:t>. If the government is going to take the moral high ground by saying that tobacco is bad and every effort must be made to eliminate it, then make every effort to eliminate it. The tobacco excise tax has not significantly reduced smoking, all it has done is to make more money for the governments ‘pet projects’.</w:t>
      </w:r>
    </w:p>
    <w:p w:rsidR="003F4240" w:rsidRDefault="003F4240" w:rsidP="00326AFA">
      <w:pPr>
        <w:spacing w:line="480" w:lineRule="auto"/>
        <w:rPr>
          <w:rStyle w:val="Hyperlink"/>
          <w:color w:val="auto"/>
          <w:sz w:val="24"/>
          <w:szCs w:val="24"/>
          <w:u w:val="none"/>
        </w:rPr>
      </w:pPr>
      <w:r>
        <w:rPr>
          <w:rStyle w:val="Hyperlink"/>
          <w:i/>
          <w:color w:val="auto"/>
          <w:sz w:val="24"/>
          <w:szCs w:val="24"/>
          <w:u w:val="none"/>
        </w:rPr>
        <w:tab/>
      </w:r>
      <w:r w:rsidRPr="003F4240">
        <w:rPr>
          <w:rStyle w:val="Hyperlink"/>
          <w:color w:val="auto"/>
          <w:sz w:val="24"/>
          <w:szCs w:val="24"/>
          <w:u w:val="none"/>
        </w:rPr>
        <w:t xml:space="preserve">There needs to be more accountability to our government for the use of the funds. </w:t>
      </w:r>
      <w:r w:rsidR="00130B6B">
        <w:rPr>
          <w:rStyle w:val="Hyperlink"/>
          <w:color w:val="auto"/>
          <w:sz w:val="24"/>
          <w:szCs w:val="24"/>
          <w:u w:val="none"/>
        </w:rPr>
        <w:t>First, a subcommittee that includes smokers should be convened to determine the best use of the excise tax revenue.  W</w:t>
      </w:r>
      <w:r w:rsidRPr="003F4240">
        <w:rPr>
          <w:rStyle w:val="Hyperlink"/>
          <w:color w:val="auto"/>
          <w:sz w:val="24"/>
          <w:szCs w:val="24"/>
          <w:u w:val="none"/>
        </w:rPr>
        <w:t>e need</w:t>
      </w:r>
      <w:r w:rsidR="00130B6B">
        <w:rPr>
          <w:rStyle w:val="Hyperlink"/>
          <w:color w:val="auto"/>
          <w:sz w:val="24"/>
          <w:szCs w:val="24"/>
          <w:u w:val="none"/>
        </w:rPr>
        <w:t xml:space="preserve"> more</w:t>
      </w:r>
      <w:r w:rsidRPr="003F4240">
        <w:rPr>
          <w:rStyle w:val="Hyperlink"/>
          <w:color w:val="auto"/>
          <w:sz w:val="24"/>
          <w:szCs w:val="24"/>
          <w:u w:val="none"/>
        </w:rPr>
        <w:t xml:space="preserve"> transparency in our governmental spending, with an equal voice to those who are paying a great deal more than the average citizen, the smoker.</w:t>
      </w:r>
      <w:r w:rsidR="00326AFA">
        <w:rPr>
          <w:rStyle w:val="Hyperlink"/>
          <w:color w:val="auto"/>
          <w:sz w:val="24"/>
          <w:szCs w:val="24"/>
          <w:u w:val="none"/>
        </w:rPr>
        <w:t xml:space="preserve"> </w:t>
      </w:r>
    </w:p>
    <w:p w:rsidR="00326AFA" w:rsidRDefault="00326AFA" w:rsidP="00326AFA">
      <w:pPr>
        <w:spacing w:line="480" w:lineRule="auto"/>
        <w:rPr>
          <w:rStyle w:val="Hyperlink"/>
          <w:color w:val="auto"/>
          <w:sz w:val="24"/>
          <w:szCs w:val="24"/>
          <w:u w:val="none"/>
        </w:rPr>
      </w:pPr>
      <w:r>
        <w:rPr>
          <w:rStyle w:val="Hyperlink"/>
          <w:color w:val="auto"/>
          <w:sz w:val="24"/>
          <w:szCs w:val="24"/>
          <w:u w:val="none"/>
        </w:rPr>
        <w:tab/>
        <w:t xml:space="preserve">Second, the amount of tax should be looked at in a logical, not emotional, way. </w:t>
      </w:r>
      <w:r w:rsidR="005E25F6">
        <w:rPr>
          <w:rStyle w:val="Hyperlink"/>
          <w:color w:val="auto"/>
          <w:sz w:val="24"/>
          <w:szCs w:val="24"/>
          <w:u w:val="none"/>
        </w:rPr>
        <w:t>Non-smokers, who are by far the majority,</w:t>
      </w:r>
      <w:r>
        <w:rPr>
          <w:rStyle w:val="Hyperlink"/>
          <w:color w:val="auto"/>
          <w:sz w:val="24"/>
          <w:szCs w:val="24"/>
          <w:u w:val="none"/>
        </w:rPr>
        <w:t xml:space="preserve"> will always vote for a larger tax</w:t>
      </w:r>
      <w:r w:rsidR="005E25F6">
        <w:rPr>
          <w:rStyle w:val="Hyperlink"/>
          <w:color w:val="auto"/>
          <w:sz w:val="24"/>
          <w:szCs w:val="24"/>
          <w:u w:val="none"/>
        </w:rPr>
        <w:t xml:space="preserve"> on cigarettes</w:t>
      </w:r>
      <w:r>
        <w:rPr>
          <w:rStyle w:val="Hyperlink"/>
          <w:color w:val="auto"/>
          <w:sz w:val="24"/>
          <w:szCs w:val="24"/>
          <w:u w:val="none"/>
        </w:rPr>
        <w:t xml:space="preserve">. Who would not agree to get more money from a habit that has become vilified by the press and will not affect them? </w:t>
      </w:r>
    </w:p>
    <w:p w:rsidR="00326AFA" w:rsidRDefault="00326AFA" w:rsidP="00326AFA">
      <w:pPr>
        <w:spacing w:line="480" w:lineRule="auto"/>
        <w:rPr>
          <w:rStyle w:val="Hyperlink"/>
          <w:color w:val="auto"/>
          <w:sz w:val="24"/>
          <w:szCs w:val="24"/>
          <w:u w:val="none"/>
        </w:rPr>
      </w:pPr>
      <w:r>
        <w:rPr>
          <w:rStyle w:val="Hyperlink"/>
          <w:color w:val="auto"/>
          <w:sz w:val="24"/>
          <w:szCs w:val="24"/>
          <w:u w:val="none"/>
        </w:rPr>
        <w:lastRenderedPageBreak/>
        <w:tab/>
      </w:r>
      <w:r w:rsidR="005E25F6">
        <w:rPr>
          <w:rStyle w:val="Hyperlink"/>
          <w:color w:val="auto"/>
          <w:sz w:val="24"/>
          <w:szCs w:val="24"/>
          <w:u w:val="none"/>
        </w:rPr>
        <w:t>The</w:t>
      </w:r>
      <w:r>
        <w:rPr>
          <w:rStyle w:val="Hyperlink"/>
          <w:color w:val="auto"/>
          <w:sz w:val="24"/>
          <w:szCs w:val="24"/>
          <w:u w:val="none"/>
        </w:rPr>
        <w:t xml:space="preserve"> subcommittee </w:t>
      </w:r>
      <w:r w:rsidR="005E25F6">
        <w:rPr>
          <w:rStyle w:val="Hyperlink"/>
          <w:color w:val="auto"/>
          <w:sz w:val="24"/>
          <w:szCs w:val="24"/>
          <w:u w:val="none"/>
        </w:rPr>
        <w:t xml:space="preserve">would first </w:t>
      </w:r>
      <w:r>
        <w:rPr>
          <w:rStyle w:val="Hyperlink"/>
          <w:color w:val="auto"/>
          <w:sz w:val="24"/>
          <w:szCs w:val="24"/>
          <w:u w:val="none"/>
        </w:rPr>
        <w:t>m</w:t>
      </w:r>
      <w:r w:rsidR="005E25F6">
        <w:rPr>
          <w:rStyle w:val="Hyperlink"/>
          <w:color w:val="auto"/>
          <w:sz w:val="24"/>
          <w:szCs w:val="24"/>
          <w:u w:val="none"/>
        </w:rPr>
        <w:t>e</w:t>
      </w:r>
      <w:r>
        <w:rPr>
          <w:rStyle w:val="Hyperlink"/>
          <w:color w:val="auto"/>
          <w:sz w:val="24"/>
          <w:szCs w:val="24"/>
          <w:u w:val="none"/>
        </w:rPr>
        <w:t xml:space="preserve">et </w:t>
      </w:r>
      <w:r w:rsidR="00B430CA">
        <w:rPr>
          <w:rStyle w:val="Hyperlink"/>
          <w:color w:val="auto"/>
          <w:sz w:val="24"/>
          <w:szCs w:val="24"/>
          <w:u w:val="none"/>
        </w:rPr>
        <w:t xml:space="preserve">to </w:t>
      </w:r>
      <w:r>
        <w:rPr>
          <w:rStyle w:val="Hyperlink"/>
          <w:color w:val="auto"/>
          <w:sz w:val="24"/>
          <w:szCs w:val="24"/>
          <w:u w:val="none"/>
        </w:rPr>
        <w:t>discuss how to use the funds appropriately</w:t>
      </w:r>
      <w:r w:rsidR="00B430CA">
        <w:rPr>
          <w:rStyle w:val="Hyperlink"/>
          <w:color w:val="auto"/>
          <w:sz w:val="24"/>
          <w:szCs w:val="24"/>
          <w:u w:val="none"/>
        </w:rPr>
        <w:t>.</w:t>
      </w:r>
      <w:r>
        <w:rPr>
          <w:rStyle w:val="Hyperlink"/>
          <w:color w:val="auto"/>
          <w:sz w:val="24"/>
          <w:szCs w:val="24"/>
          <w:u w:val="none"/>
        </w:rPr>
        <w:t xml:space="preserve"> </w:t>
      </w:r>
      <w:r w:rsidR="00B430CA">
        <w:rPr>
          <w:rStyle w:val="Hyperlink"/>
          <w:color w:val="auto"/>
          <w:sz w:val="24"/>
          <w:szCs w:val="24"/>
          <w:u w:val="none"/>
        </w:rPr>
        <w:t>T</w:t>
      </w:r>
      <w:r>
        <w:rPr>
          <w:rStyle w:val="Hyperlink"/>
          <w:color w:val="auto"/>
          <w:sz w:val="24"/>
          <w:szCs w:val="24"/>
          <w:u w:val="none"/>
        </w:rPr>
        <w:t xml:space="preserve">he </w:t>
      </w:r>
      <w:r w:rsidR="00B430CA">
        <w:rPr>
          <w:rStyle w:val="Hyperlink"/>
          <w:color w:val="auto"/>
          <w:sz w:val="24"/>
          <w:szCs w:val="24"/>
          <w:u w:val="none"/>
        </w:rPr>
        <w:t xml:space="preserve">subcommittee </w:t>
      </w:r>
      <w:r>
        <w:rPr>
          <w:rStyle w:val="Hyperlink"/>
          <w:color w:val="auto"/>
          <w:sz w:val="24"/>
          <w:szCs w:val="24"/>
          <w:u w:val="none"/>
        </w:rPr>
        <w:t>w</w:t>
      </w:r>
      <w:r w:rsidR="00B430CA">
        <w:rPr>
          <w:rStyle w:val="Hyperlink"/>
          <w:color w:val="auto"/>
          <w:sz w:val="24"/>
          <w:szCs w:val="24"/>
          <w:u w:val="none"/>
        </w:rPr>
        <w:t>ould</w:t>
      </w:r>
      <w:r>
        <w:rPr>
          <w:rStyle w:val="Hyperlink"/>
          <w:color w:val="auto"/>
          <w:sz w:val="24"/>
          <w:szCs w:val="24"/>
          <w:u w:val="none"/>
        </w:rPr>
        <w:t xml:space="preserve"> determine how much is needed </w:t>
      </w:r>
      <w:r w:rsidR="00B430CA">
        <w:rPr>
          <w:rStyle w:val="Hyperlink"/>
          <w:color w:val="auto"/>
          <w:sz w:val="24"/>
          <w:szCs w:val="24"/>
          <w:u w:val="none"/>
        </w:rPr>
        <w:t>for the appropriate prevention programs. By using the most</w:t>
      </w:r>
      <w:r>
        <w:rPr>
          <w:rStyle w:val="Hyperlink"/>
          <w:color w:val="auto"/>
          <w:sz w:val="24"/>
          <w:szCs w:val="24"/>
          <w:u w:val="none"/>
        </w:rPr>
        <w:t xml:space="preserve"> recent state </w:t>
      </w:r>
      <w:r w:rsidR="00B430CA">
        <w:rPr>
          <w:rStyle w:val="Hyperlink"/>
          <w:color w:val="auto"/>
          <w:sz w:val="24"/>
          <w:szCs w:val="24"/>
          <w:u w:val="none"/>
        </w:rPr>
        <w:t xml:space="preserve">cigarette </w:t>
      </w:r>
      <w:r>
        <w:rPr>
          <w:rStyle w:val="Hyperlink"/>
          <w:color w:val="auto"/>
          <w:sz w:val="24"/>
          <w:szCs w:val="24"/>
          <w:u w:val="none"/>
        </w:rPr>
        <w:t>sales data</w:t>
      </w:r>
      <w:r w:rsidR="00742D2C">
        <w:rPr>
          <w:rStyle w:val="Hyperlink"/>
          <w:color w:val="auto"/>
          <w:sz w:val="24"/>
          <w:szCs w:val="24"/>
          <w:u w:val="none"/>
        </w:rPr>
        <w:t>,</w:t>
      </w:r>
      <w:r>
        <w:rPr>
          <w:rStyle w:val="Hyperlink"/>
          <w:color w:val="auto"/>
          <w:sz w:val="24"/>
          <w:szCs w:val="24"/>
          <w:u w:val="none"/>
        </w:rPr>
        <w:t xml:space="preserve"> </w:t>
      </w:r>
      <w:r w:rsidR="00B430CA">
        <w:rPr>
          <w:rStyle w:val="Hyperlink"/>
          <w:color w:val="auto"/>
          <w:sz w:val="24"/>
          <w:szCs w:val="24"/>
          <w:u w:val="none"/>
        </w:rPr>
        <w:t>the subcommittee can then determine</w:t>
      </w:r>
      <w:r w:rsidR="00742D2C">
        <w:rPr>
          <w:rStyle w:val="Hyperlink"/>
          <w:color w:val="auto"/>
          <w:sz w:val="24"/>
          <w:szCs w:val="24"/>
          <w:u w:val="none"/>
        </w:rPr>
        <w:t xml:space="preserve"> </w:t>
      </w:r>
      <w:r w:rsidR="00B430CA">
        <w:rPr>
          <w:rStyle w:val="Hyperlink"/>
          <w:color w:val="auto"/>
          <w:sz w:val="24"/>
          <w:szCs w:val="24"/>
          <w:u w:val="none"/>
        </w:rPr>
        <w:t>the</w:t>
      </w:r>
      <w:r>
        <w:rPr>
          <w:rStyle w:val="Hyperlink"/>
          <w:color w:val="auto"/>
          <w:sz w:val="24"/>
          <w:szCs w:val="24"/>
          <w:u w:val="none"/>
        </w:rPr>
        <w:t xml:space="preserve"> </w:t>
      </w:r>
      <w:r w:rsidR="00742D2C">
        <w:rPr>
          <w:rStyle w:val="Hyperlink"/>
          <w:color w:val="auto"/>
          <w:sz w:val="24"/>
          <w:szCs w:val="24"/>
          <w:u w:val="none"/>
        </w:rPr>
        <w:t xml:space="preserve">appropriate </w:t>
      </w:r>
      <w:r>
        <w:rPr>
          <w:rStyle w:val="Hyperlink"/>
          <w:color w:val="auto"/>
          <w:sz w:val="24"/>
          <w:szCs w:val="24"/>
          <w:u w:val="none"/>
        </w:rPr>
        <w:t>amount that should be charged for the excise tax.</w:t>
      </w:r>
    </w:p>
    <w:p w:rsidR="00326AFA" w:rsidRDefault="00326AFA" w:rsidP="00326AFA">
      <w:pPr>
        <w:spacing w:line="480" w:lineRule="auto"/>
        <w:rPr>
          <w:rStyle w:val="Hyperlink"/>
          <w:color w:val="auto"/>
          <w:sz w:val="24"/>
          <w:szCs w:val="24"/>
          <w:u w:val="none"/>
        </w:rPr>
      </w:pPr>
      <w:r>
        <w:rPr>
          <w:rStyle w:val="Hyperlink"/>
          <w:color w:val="auto"/>
          <w:sz w:val="24"/>
          <w:szCs w:val="24"/>
          <w:u w:val="none"/>
        </w:rPr>
        <w:tab/>
        <w:t>I am in no way condoning smoking, I have been trying to quit for the past 14 years. I am saying that smokers have been overtaxed for over 10 years</w:t>
      </w:r>
      <w:r w:rsidR="00406E6D">
        <w:rPr>
          <w:rStyle w:val="Hyperlink"/>
          <w:color w:val="auto"/>
          <w:sz w:val="24"/>
          <w:szCs w:val="24"/>
          <w:u w:val="none"/>
        </w:rPr>
        <w:t xml:space="preserve">. </w:t>
      </w:r>
      <w:r w:rsidR="00B430CA">
        <w:rPr>
          <w:rStyle w:val="Hyperlink"/>
          <w:color w:val="auto"/>
          <w:sz w:val="24"/>
          <w:szCs w:val="24"/>
          <w:u w:val="none"/>
        </w:rPr>
        <w:t xml:space="preserve">Smokers have already been relegated to the outskirts of </w:t>
      </w:r>
      <w:r w:rsidR="002D6CE0">
        <w:rPr>
          <w:rStyle w:val="Hyperlink"/>
          <w:color w:val="auto"/>
          <w:sz w:val="24"/>
          <w:szCs w:val="24"/>
          <w:u w:val="none"/>
        </w:rPr>
        <w:t>society. Forced to go outside and endure the harsh elements of nature. Being ostracized for the choice of smoking is something that all smokers have come to deal with. Taking our money to fund state programs that have nothing to do with smoking is just governmental extortion. These are not the principles our great nation was founded on and must be changed.</w:t>
      </w:r>
    </w:p>
    <w:p w:rsidR="00A72979" w:rsidRPr="00A72979" w:rsidRDefault="00326AFA" w:rsidP="002B2D5D">
      <w:pPr>
        <w:spacing w:line="480" w:lineRule="auto"/>
        <w:rPr>
          <w:sz w:val="24"/>
          <w:szCs w:val="24"/>
        </w:rPr>
      </w:pPr>
      <w:r>
        <w:rPr>
          <w:rStyle w:val="Hyperlink"/>
          <w:color w:val="auto"/>
          <w:sz w:val="24"/>
          <w:szCs w:val="24"/>
          <w:u w:val="none"/>
        </w:rPr>
        <w:tab/>
      </w:r>
    </w:p>
    <w:p w:rsidR="00A72979" w:rsidRPr="00A72979" w:rsidRDefault="00A72979" w:rsidP="00F45F07">
      <w:pPr>
        <w:spacing w:line="240" w:lineRule="auto"/>
        <w:jc w:val="center"/>
        <w:rPr>
          <w:sz w:val="16"/>
          <w:szCs w:val="16"/>
        </w:rPr>
      </w:pPr>
    </w:p>
    <w:p w:rsidR="008E7E52" w:rsidRDefault="008E7E52">
      <w:pPr>
        <w:rPr>
          <w:b/>
          <w:sz w:val="24"/>
          <w:szCs w:val="24"/>
          <w:u w:val="single"/>
        </w:rPr>
      </w:pPr>
      <w:r>
        <w:rPr>
          <w:b/>
          <w:sz w:val="24"/>
          <w:szCs w:val="24"/>
          <w:u w:val="single"/>
        </w:rPr>
        <w:br w:type="page"/>
      </w:r>
    </w:p>
    <w:p w:rsidR="00250D89" w:rsidRDefault="0091786B" w:rsidP="000D04CD">
      <w:pPr>
        <w:spacing w:line="480" w:lineRule="auto"/>
        <w:rPr>
          <w:b/>
          <w:sz w:val="24"/>
          <w:szCs w:val="24"/>
          <w:u w:val="single"/>
        </w:rPr>
      </w:pPr>
      <w:r>
        <w:rPr>
          <w:b/>
          <w:sz w:val="24"/>
          <w:szCs w:val="24"/>
          <w:u w:val="single"/>
        </w:rPr>
        <w:lastRenderedPageBreak/>
        <w:t>Works Cited</w:t>
      </w:r>
    </w:p>
    <w:p w:rsidR="006C69E8" w:rsidRPr="006E3B7E" w:rsidRDefault="006E3B7E" w:rsidP="00406E6D">
      <w:pPr>
        <w:spacing w:line="360" w:lineRule="auto"/>
        <w:ind w:left="720"/>
        <w:rPr>
          <w:rStyle w:val="Hyperlink"/>
          <w:color w:val="auto"/>
          <w:u w:val="none"/>
        </w:rPr>
      </w:pPr>
      <w:proofErr w:type="gramStart"/>
      <w:r w:rsidRPr="006E3B7E">
        <w:rPr>
          <w:color w:val="000000"/>
          <w:lang w:val="en"/>
        </w:rPr>
        <w:t>"FTA Home Page, Tax Rates."</w:t>
      </w:r>
      <w:proofErr w:type="gramEnd"/>
      <w:r w:rsidRPr="006E3B7E">
        <w:rPr>
          <w:color w:val="000000"/>
          <w:lang w:val="en"/>
        </w:rPr>
        <w:t xml:space="preserve"> </w:t>
      </w:r>
      <w:proofErr w:type="gramStart"/>
      <w:r w:rsidRPr="006E3B7E">
        <w:rPr>
          <w:i/>
          <w:iCs/>
          <w:color w:val="000000"/>
          <w:lang w:val="en"/>
        </w:rPr>
        <w:t>FTA Home Page</w:t>
      </w:r>
      <w:r w:rsidRPr="006E3B7E">
        <w:rPr>
          <w:color w:val="000000"/>
          <w:lang w:val="en"/>
        </w:rPr>
        <w:t>.</w:t>
      </w:r>
      <w:proofErr w:type="gramEnd"/>
      <w:r w:rsidRPr="006E3B7E">
        <w:rPr>
          <w:color w:val="000000"/>
          <w:lang w:val="en"/>
        </w:rPr>
        <w:t xml:space="preserve"> Federation of Tax Administrators, 01 Jan. 2012</w:t>
      </w:r>
      <w:r w:rsidRPr="006E3B7E">
        <w:rPr>
          <w:rStyle w:val="Hyperlink"/>
          <w:color w:val="auto"/>
          <w:u w:val="none"/>
        </w:rPr>
        <w:t xml:space="preserve"> </w:t>
      </w:r>
    </w:p>
    <w:p w:rsidR="00E32355" w:rsidRDefault="00E32355" w:rsidP="00406E6D">
      <w:pPr>
        <w:spacing w:line="360" w:lineRule="auto"/>
        <w:ind w:left="720"/>
        <w:rPr>
          <w:rFonts w:cstheme="minorHAnsi"/>
        </w:rPr>
      </w:pPr>
      <w:proofErr w:type="spellStart"/>
      <w:r w:rsidRPr="006E3B7E">
        <w:rPr>
          <w:rStyle w:val="Strong"/>
          <w:rFonts w:cstheme="minorHAnsi"/>
          <w:b w:val="0"/>
        </w:rPr>
        <w:t>Farrelly</w:t>
      </w:r>
      <w:proofErr w:type="spellEnd"/>
      <w:r w:rsidRPr="006E3B7E">
        <w:rPr>
          <w:rStyle w:val="Strong"/>
          <w:rFonts w:cstheme="minorHAnsi"/>
          <w:b w:val="0"/>
        </w:rPr>
        <w:t>, M.C.</w:t>
      </w:r>
      <w:r w:rsidRPr="006E3B7E">
        <w:rPr>
          <w:rFonts w:cstheme="minorHAnsi"/>
          <w:b/>
        </w:rPr>
        <w:t xml:space="preserve">, </w:t>
      </w:r>
      <w:proofErr w:type="spellStart"/>
      <w:r w:rsidRPr="006E3B7E">
        <w:rPr>
          <w:rStyle w:val="Strong"/>
          <w:rFonts w:cstheme="minorHAnsi"/>
          <w:b w:val="0"/>
        </w:rPr>
        <w:t>Nonnemaker</w:t>
      </w:r>
      <w:proofErr w:type="spellEnd"/>
      <w:r w:rsidRPr="006E3B7E">
        <w:rPr>
          <w:rStyle w:val="Strong"/>
          <w:rFonts w:cstheme="minorHAnsi"/>
          <w:b w:val="0"/>
        </w:rPr>
        <w:t>, J.M.</w:t>
      </w:r>
      <w:r w:rsidRPr="006E3B7E">
        <w:rPr>
          <w:rFonts w:cstheme="minorHAnsi"/>
          <w:b/>
        </w:rPr>
        <w:t xml:space="preserve">, &amp; </w:t>
      </w:r>
      <w:r w:rsidRPr="006E3B7E">
        <w:rPr>
          <w:rStyle w:val="Strong"/>
          <w:rFonts w:cstheme="minorHAnsi"/>
          <w:b w:val="0"/>
        </w:rPr>
        <w:t>Watson, K.A.</w:t>
      </w:r>
      <w:r w:rsidRPr="006E3B7E">
        <w:rPr>
          <w:rFonts w:cstheme="minorHAnsi"/>
        </w:rPr>
        <w:t xml:space="preserve"> The consequences of high cigarette excise taxes for low-income smokers. </w:t>
      </w:r>
      <w:proofErr w:type="spellStart"/>
      <w:proofErr w:type="gramStart"/>
      <w:r w:rsidRPr="006E3B7E">
        <w:rPr>
          <w:rStyle w:val="Emphasis"/>
          <w:rFonts w:cstheme="minorHAnsi"/>
        </w:rPr>
        <w:t>PLoS</w:t>
      </w:r>
      <w:proofErr w:type="spellEnd"/>
      <w:r w:rsidRPr="006E3B7E">
        <w:rPr>
          <w:rStyle w:val="Emphasis"/>
          <w:rFonts w:cstheme="minorHAnsi"/>
        </w:rPr>
        <w:t xml:space="preserve"> one</w:t>
      </w:r>
      <w:r w:rsidR="006E3B7E" w:rsidRPr="006E3B7E">
        <w:rPr>
          <w:rStyle w:val="Emphasis"/>
          <w:rFonts w:cstheme="minorHAnsi"/>
        </w:rPr>
        <w:t>.</w:t>
      </w:r>
      <w:proofErr w:type="gramEnd"/>
      <w:r w:rsidRPr="006E3B7E">
        <w:rPr>
          <w:rFonts w:cstheme="minorHAnsi"/>
        </w:rPr>
        <w:t xml:space="preserve"> </w:t>
      </w:r>
      <w:r w:rsidR="006E3B7E" w:rsidRPr="006E3B7E">
        <w:rPr>
          <w:rFonts w:cstheme="minorHAnsi"/>
        </w:rPr>
        <w:t>2012</w:t>
      </w:r>
      <w:r w:rsidRPr="006E3B7E">
        <w:rPr>
          <w:rFonts w:cstheme="minorHAnsi"/>
        </w:rPr>
        <w:t>. Web. 01 Oct. 2012</w:t>
      </w:r>
    </w:p>
    <w:p w:rsidR="008E7E52" w:rsidRPr="006E3B7E" w:rsidRDefault="008E7E52" w:rsidP="00406E6D">
      <w:pPr>
        <w:spacing w:line="360" w:lineRule="auto"/>
        <w:ind w:left="720"/>
        <w:rPr>
          <w:rFonts w:cstheme="minorHAnsi"/>
        </w:rPr>
      </w:pPr>
      <w:proofErr w:type="spellStart"/>
      <w:r>
        <w:rPr>
          <w:rFonts w:cstheme="minorHAnsi"/>
        </w:rPr>
        <w:t>Brudnick</w:t>
      </w:r>
      <w:proofErr w:type="spellEnd"/>
      <w:r>
        <w:rPr>
          <w:rFonts w:cstheme="minorHAnsi"/>
        </w:rPr>
        <w:t>, Ida A. “</w:t>
      </w:r>
      <w:r w:rsidRPr="008E7E52">
        <w:rPr>
          <w:rFonts w:cstheme="minorHAnsi"/>
          <w:i/>
        </w:rPr>
        <w:t>Congressional Salaries and Allowances</w:t>
      </w:r>
      <w:r>
        <w:rPr>
          <w:rFonts w:cstheme="minorHAnsi"/>
        </w:rPr>
        <w:t xml:space="preserve">”. </w:t>
      </w:r>
      <w:proofErr w:type="gramStart"/>
      <w:r>
        <w:rPr>
          <w:rFonts w:cstheme="minorHAnsi"/>
        </w:rPr>
        <w:t>Congressional Research Service.</w:t>
      </w:r>
      <w:proofErr w:type="gramEnd"/>
      <w:r>
        <w:rPr>
          <w:rFonts w:cstheme="minorHAnsi"/>
        </w:rPr>
        <w:t xml:space="preserve"> 28 June 2011. </w:t>
      </w:r>
      <w:proofErr w:type="gramStart"/>
      <w:r>
        <w:rPr>
          <w:rFonts w:cstheme="minorHAnsi"/>
        </w:rPr>
        <w:t>Web.</w:t>
      </w:r>
      <w:proofErr w:type="gramEnd"/>
      <w:r>
        <w:rPr>
          <w:rFonts w:cstheme="minorHAnsi"/>
        </w:rPr>
        <w:t xml:space="preserve"> 04 Oct. 2012.</w:t>
      </w:r>
    </w:p>
    <w:p w:rsidR="00E32355" w:rsidRPr="006E3B7E" w:rsidRDefault="00E32355" w:rsidP="00406E6D">
      <w:pPr>
        <w:spacing w:line="360" w:lineRule="auto"/>
        <w:ind w:left="720"/>
      </w:pPr>
      <w:proofErr w:type="spellStart"/>
      <w:r w:rsidRPr="006E3B7E">
        <w:rPr>
          <w:color w:val="000000"/>
          <w:lang w:val="en"/>
        </w:rPr>
        <w:t>Goszkowski</w:t>
      </w:r>
      <w:proofErr w:type="spellEnd"/>
      <w:r w:rsidRPr="006E3B7E">
        <w:rPr>
          <w:color w:val="000000"/>
          <w:lang w:val="en"/>
        </w:rPr>
        <w:t xml:space="preserve">, Rob. </w:t>
      </w:r>
      <w:proofErr w:type="gramStart"/>
      <w:r w:rsidRPr="006E3B7E">
        <w:rPr>
          <w:color w:val="000000"/>
          <w:lang w:val="en"/>
        </w:rPr>
        <w:t>"Among Americans, Smoking Decreases as Income Increases."</w:t>
      </w:r>
      <w:proofErr w:type="gramEnd"/>
      <w:r w:rsidRPr="006E3B7E">
        <w:rPr>
          <w:color w:val="000000"/>
          <w:lang w:val="en"/>
        </w:rPr>
        <w:t xml:space="preserve"> </w:t>
      </w:r>
      <w:r w:rsidRPr="006E3B7E">
        <w:rPr>
          <w:i/>
          <w:iCs/>
          <w:color w:val="000000"/>
          <w:lang w:val="en"/>
        </w:rPr>
        <w:t>Among Americans, Smoking Decreases as Income Increases</w:t>
      </w:r>
      <w:r w:rsidRPr="006E3B7E">
        <w:rPr>
          <w:color w:val="000000"/>
          <w:lang w:val="en"/>
        </w:rPr>
        <w:t xml:space="preserve">. Gallup </w:t>
      </w:r>
      <w:proofErr w:type="spellStart"/>
      <w:r w:rsidRPr="006E3B7E">
        <w:rPr>
          <w:color w:val="000000"/>
          <w:lang w:val="en"/>
        </w:rPr>
        <w:t>Healthways</w:t>
      </w:r>
      <w:proofErr w:type="spellEnd"/>
      <w:r w:rsidRPr="006E3B7E">
        <w:rPr>
          <w:color w:val="000000"/>
          <w:lang w:val="en"/>
        </w:rPr>
        <w:t xml:space="preserve">, 21 Mar. 2008. </w:t>
      </w:r>
      <w:proofErr w:type="gramStart"/>
      <w:r w:rsidRPr="006E3B7E">
        <w:rPr>
          <w:color w:val="000000"/>
          <w:lang w:val="en"/>
        </w:rPr>
        <w:t>Web.</w:t>
      </w:r>
      <w:proofErr w:type="gramEnd"/>
      <w:r w:rsidRPr="006E3B7E">
        <w:rPr>
          <w:color w:val="000000"/>
          <w:lang w:val="en"/>
        </w:rPr>
        <w:t xml:space="preserve"> 04 Oct. 2012.</w:t>
      </w:r>
    </w:p>
    <w:p w:rsidR="006C69E8" w:rsidRPr="006E3B7E" w:rsidRDefault="00A42C72" w:rsidP="00406E6D">
      <w:pPr>
        <w:spacing w:line="360" w:lineRule="auto"/>
        <w:ind w:left="720"/>
        <w:rPr>
          <w:rStyle w:val="Hyperlink"/>
          <w:color w:val="auto"/>
          <w:u w:val="none"/>
        </w:rPr>
      </w:pPr>
      <w:hyperlink r:id="rId16" w:history="1">
        <w:r w:rsidR="00E32355" w:rsidRPr="006E3B7E">
          <w:rPr>
            <w:rStyle w:val="Hyperlink"/>
            <w:color w:val="auto"/>
            <w:u w:val="none"/>
          </w:rPr>
          <w:t>Where</w:t>
        </w:r>
      </w:hyperlink>
      <w:r w:rsidR="00E32355" w:rsidRPr="006E3B7E">
        <w:rPr>
          <w:rStyle w:val="Hyperlink"/>
          <w:color w:val="auto"/>
          <w:u w:val="none"/>
        </w:rPr>
        <w:t xml:space="preserve"> is the Money </w:t>
      </w:r>
      <w:proofErr w:type="gramStart"/>
      <w:r w:rsidR="00E32355" w:rsidRPr="006E3B7E">
        <w:rPr>
          <w:rStyle w:val="Hyperlink"/>
          <w:color w:val="auto"/>
          <w:u w:val="none"/>
        </w:rPr>
        <w:t>Going.</w:t>
      </w:r>
      <w:proofErr w:type="gramEnd"/>
      <w:r w:rsidR="00E32355" w:rsidRPr="006E3B7E">
        <w:rPr>
          <w:rStyle w:val="Hyperlink"/>
          <w:color w:val="auto"/>
          <w:u w:val="none"/>
        </w:rPr>
        <w:t xml:space="preserve"> </w:t>
      </w:r>
      <w:proofErr w:type="spellStart"/>
      <w:proofErr w:type="gramStart"/>
      <w:r w:rsidR="00E32355" w:rsidRPr="006E3B7E">
        <w:rPr>
          <w:rStyle w:val="Hyperlink"/>
          <w:color w:val="auto"/>
          <w:u w:val="none"/>
        </w:rPr>
        <w:t>Nocigtax</w:t>
      </w:r>
      <w:proofErr w:type="spellEnd"/>
      <w:r w:rsidR="00E32355" w:rsidRPr="006E3B7E">
        <w:rPr>
          <w:rStyle w:val="Hyperlink"/>
          <w:color w:val="auto"/>
          <w:u w:val="none"/>
        </w:rPr>
        <w:t>.</w:t>
      </w:r>
      <w:proofErr w:type="gramEnd"/>
      <w:r w:rsidR="00E32355" w:rsidRPr="006E3B7E">
        <w:rPr>
          <w:rStyle w:val="Hyperlink"/>
          <w:color w:val="auto"/>
          <w:u w:val="none"/>
        </w:rPr>
        <w:t xml:space="preserve"> 2012. Web. 04 Oct. 2012</w:t>
      </w:r>
    </w:p>
    <w:p w:rsidR="006C69E8" w:rsidRPr="006E3B7E" w:rsidRDefault="003A5CB1" w:rsidP="00406E6D">
      <w:pPr>
        <w:spacing w:line="360" w:lineRule="auto"/>
        <w:ind w:left="720"/>
        <w:rPr>
          <w:rStyle w:val="Hyperlink"/>
          <w:color w:val="auto"/>
          <w:u w:val="none"/>
        </w:rPr>
      </w:pPr>
      <w:r w:rsidRPr="006E3B7E">
        <w:rPr>
          <w:color w:val="000000"/>
          <w:lang w:val="en"/>
        </w:rPr>
        <w:t xml:space="preserve">Siegel, Michael. "The Rest of the Story: Tobacco News Analysis and Commentary." </w:t>
      </w:r>
      <w:r w:rsidRPr="006E3B7E">
        <w:rPr>
          <w:i/>
          <w:iCs/>
          <w:color w:val="000000"/>
          <w:lang w:val="en"/>
        </w:rPr>
        <w:t>: Use of Cigarette Tax Revenue from Increased State Excise Tax to Fund Critical Government Programs Appears to Be Major Theme in 2009</w:t>
      </w:r>
      <w:r w:rsidRPr="006E3B7E">
        <w:rPr>
          <w:color w:val="000000"/>
          <w:lang w:val="en"/>
        </w:rPr>
        <w:t xml:space="preserve">. </w:t>
      </w:r>
      <w:proofErr w:type="spellStart"/>
      <w:proofErr w:type="gramStart"/>
      <w:r w:rsidRPr="006E3B7E">
        <w:rPr>
          <w:color w:val="000000"/>
          <w:lang w:val="en"/>
        </w:rPr>
        <w:t>N.p</w:t>
      </w:r>
      <w:proofErr w:type="spellEnd"/>
      <w:proofErr w:type="gramEnd"/>
      <w:r w:rsidRPr="006E3B7E">
        <w:rPr>
          <w:color w:val="000000"/>
          <w:lang w:val="en"/>
        </w:rPr>
        <w:t xml:space="preserve">., 05 Jan. 2005. </w:t>
      </w:r>
      <w:proofErr w:type="gramStart"/>
      <w:r w:rsidRPr="006E3B7E">
        <w:rPr>
          <w:color w:val="000000"/>
          <w:lang w:val="en"/>
        </w:rPr>
        <w:t>Web.</w:t>
      </w:r>
      <w:proofErr w:type="gramEnd"/>
      <w:r w:rsidRPr="006E3B7E">
        <w:rPr>
          <w:color w:val="000000"/>
          <w:lang w:val="en"/>
        </w:rPr>
        <w:t xml:space="preserve"> 04 Oct. </w:t>
      </w:r>
    </w:p>
    <w:p w:rsidR="006C69E8" w:rsidRPr="006E3B7E" w:rsidRDefault="006C69E8" w:rsidP="00406E6D">
      <w:pPr>
        <w:ind w:left="720"/>
        <w:rPr>
          <w:rStyle w:val="Hyperlink"/>
          <w:color w:val="auto"/>
          <w:u w:val="none"/>
        </w:rPr>
      </w:pPr>
      <w:proofErr w:type="spellStart"/>
      <w:r w:rsidRPr="006E3B7E">
        <w:rPr>
          <w:rStyle w:val="Hyperlink"/>
          <w:color w:val="auto"/>
          <w:u w:val="none"/>
        </w:rPr>
        <w:t>Heen</w:t>
      </w:r>
      <w:proofErr w:type="spellEnd"/>
      <w:r w:rsidRPr="006E3B7E">
        <w:rPr>
          <w:rStyle w:val="Hyperlink"/>
          <w:color w:val="auto"/>
          <w:u w:val="none"/>
        </w:rPr>
        <w:t>, Mary L</w:t>
      </w:r>
      <w:r w:rsidR="00D82D30" w:rsidRPr="006E3B7E">
        <w:rPr>
          <w:rStyle w:val="Hyperlink"/>
          <w:color w:val="auto"/>
          <w:u w:val="none"/>
        </w:rPr>
        <w:t xml:space="preserve">. “CONGRESS, PUBLIC VALUES, AND THE FINANCING OF PRIVATE CHOICE.” </w:t>
      </w:r>
      <w:proofErr w:type="gramStart"/>
      <w:r w:rsidR="00D82D30" w:rsidRPr="006E3B7E">
        <w:rPr>
          <w:rStyle w:val="Hyperlink"/>
          <w:i/>
          <w:color w:val="auto"/>
          <w:u w:val="none"/>
        </w:rPr>
        <w:t xml:space="preserve">Ohio State Law Journal </w:t>
      </w:r>
      <w:r w:rsidR="00D82D30" w:rsidRPr="006E3B7E">
        <w:rPr>
          <w:rStyle w:val="Hyperlink"/>
          <w:color w:val="auto"/>
          <w:u w:val="none"/>
        </w:rPr>
        <w:t>65.853</w:t>
      </w:r>
      <w:r w:rsidR="002844D1" w:rsidRPr="006E3B7E">
        <w:rPr>
          <w:rStyle w:val="Hyperlink"/>
          <w:color w:val="auto"/>
          <w:u w:val="none"/>
        </w:rPr>
        <w:t xml:space="preserve"> (2004).</w:t>
      </w:r>
      <w:proofErr w:type="gramEnd"/>
      <w:r w:rsidR="002844D1" w:rsidRPr="006E3B7E">
        <w:rPr>
          <w:rStyle w:val="Hyperlink"/>
          <w:color w:val="auto"/>
          <w:u w:val="none"/>
        </w:rPr>
        <w:t xml:space="preserve"> </w:t>
      </w:r>
      <w:proofErr w:type="gramStart"/>
      <w:r w:rsidR="002844D1" w:rsidRPr="006E3B7E">
        <w:rPr>
          <w:rStyle w:val="Hyperlink"/>
          <w:color w:val="auto"/>
          <w:u w:val="none"/>
        </w:rPr>
        <w:t>Web.</w:t>
      </w:r>
      <w:proofErr w:type="gramEnd"/>
      <w:r w:rsidR="002844D1" w:rsidRPr="006E3B7E">
        <w:rPr>
          <w:rStyle w:val="Hyperlink"/>
          <w:color w:val="auto"/>
          <w:u w:val="none"/>
        </w:rPr>
        <w:t xml:space="preserve"> 01 Oct. 2012.</w:t>
      </w:r>
    </w:p>
    <w:p w:rsidR="002844D1" w:rsidRPr="006E3B7E" w:rsidRDefault="00D82D30" w:rsidP="00406E6D">
      <w:pPr>
        <w:ind w:left="720"/>
        <w:rPr>
          <w:rStyle w:val="Hyperlink"/>
          <w:color w:val="auto"/>
          <w:u w:val="none"/>
        </w:rPr>
      </w:pPr>
      <w:proofErr w:type="gramStart"/>
      <w:r w:rsidRPr="006E3B7E">
        <w:rPr>
          <w:rStyle w:val="Hyperlink"/>
          <w:color w:val="auto"/>
          <w:u w:val="none"/>
        </w:rPr>
        <w:t xml:space="preserve">Benjamin, Daniel K. / William R. </w:t>
      </w:r>
      <w:proofErr w:type="spellStart"/>
      <w:r w:rsidRPr="006E3B7E">
        <w:rPr>
          <w:rStyle w:val="Hyperlink"/>
          <w:color w:val="auto"/>
          <w:u w:val="none"/>
        </w:rPr>
        <w:t>Dougan</w:t>
      </w:r>
      <w:proofErr w:type="spellEnd"/>
      <w:r w:rsidRPr="006E3B7E">
        <w:rPr>
          <w:rStyle w:val="Hyperlink"/>
          <w:color w:val="auto"/>
          <w:u w:val="none"/>
        </w:rPr>
        <w:t>.</w:t>
      </w:r>
      <w:proofErr w:type="gramEnd"/>
      <w:r w:rsidRPr="006E3B7E">
        <w:rPr>
          <w:rStyle w:val="Hyperlink"/>
          <w:color w:val="auto"/>
          <w:u w:val="none"/>
        </w:rPr>
        <w:t xml:space="preserve"> </w:t>
      </w:r>
      <w:proofErr w:type="gramStart"/>
      <w:r w:rsidRPr="006E3B7E">
        <w:rPr>
          <w:rStyle w:val="Hyperlink"/>
          <w:color w:val="auto"/>
          <w:u w:val="none"/>
        </w:rPr>
        <w:t xml:space="preserve">“EFFICIENT EXCISE TAXATION: THE EVIDENCE FROM CIGARETTES” </w:t>
      </w:r>
      <w:r w:rsidRPr="006E3B7E">
        <w:rPr>
          <w:rStyle w:val="Hyperlink"/>
          <w:i/>
          <w:color w:val="auto"/>
          <w:u w:val="none"/>
        </w:rPr>
        <w:t>Journal of Law &amp; Economics University of Chicago</w:t>
      </w:r>
      <w:r w:rsidRPr="006E3B7E">
        <w:rPr>
          <w:rStyle w:val="Hyperlink"/>
          <w:color w:val="auto"/>
          <w:u w:val="none"/>
        </w:rPr>
        <w:t xml:space="preserve"> 40.113 </w:t>
      </w:r>
      <w:r w:rsidR="002844D1" w:rsidRPr="006E3B7E">
        <w:rPr>
          <w:rStyle w:val="Hyperlink"/>
          <w:color w:val="auto"/>
          <w:u w:val="none"/>
        </w:rPr>
        <w:t>(1997).</w:t>
      </w:r>
      <w:proofErr w:type="gramEnd"/>
      <w:r w:rsidR="002844D1" w:rsidRPr="006E3B7E">
        <w:rPr>
          <w:rStyle w:val="Hyperlink"/>
          <w:color w:val="auto"/>
          <w:u w:val="none"/>
        </w:rPr>
        <w:t xml:space="preserve"> </w:t>
      </w:r>
      <w:proofErr w:type="gramStart"/>
      <w:r w:rsidR="002844D1" w:rsidRPr="006E3B7E">
        <w:rPr>
          <w:rStyle w:val="Hyperlink"/>
          <w:color w:val="auto"/>
          <w:u w:val="none"/>
        </w:rPr>
        <w:t>Web.</w:t>
      </w:r>
      <w:proofErr w:type="gramEnd"/>
      <w:r w:rsidR="002844D1" w:rsidRPr="006E3B7E">
        <w:rPr>
          <w:rStyle w:val="Hyperlink"/>
          <w:color w:val="auto"/>
          <w:u w:val="none"/>
        </w:rPr>
        <w:t xml:space="preserve"> 01 Oct. 2012. </w:t>
      </w:r>
    </w:p>
    <w:p w:rsidR="002844D1" w:rsidRPr="006E3B7E" w:rsidRDefault="00D82D30" w:rsidP="00406E6D">
      <w:pPr>
        <w:ind w:left="720"/>
        <w:rPr>
          <w:rStyle w:val="Hyperlink"/>
          <w:color w:val="auto"/>
          <w:u w:val="none"/>
        </w:rPr>
      </w:pPr>
      <w:r w:rsidRPr="006E3B7E">
        <w:rPr>
          <w:rStyle w:val="Hyperlink"/>
          <w:color w:val="auto"/>
          <w:u w:val="none"/>
        </w:rPr>
        <w:t>Graff, Samantha K. “STATE TAXATION OF ONLINE TOBACCO SALES: CIRCUMVENTING</w:t>
      </w:r>
      <w:r w:rsidR="008B0A99" w:rsidRPr="006E3B7E">
        <w:rPr>
          <w:rStyle w:val="Hyperlink"/>
          <w:color w:val="auto"/>
          <w:u w:val="none"/>
        </w:rPr>
        <w:t xml:space="preserve"> </w:t>
      </w:r>
      <w:r w:rsidRPr="006E3B7E">
        <w:rPr>
          <w:rStyle w:val="Hyperlink"/>
          <w:color w:val="auto"/>
          <w:u w:val="none"/>
        </w:rPr>
        <w:t xml:space="preserve">THE ARCHAIC BRIGHT </w:t>
      </w:r>
      <w:r w:rsidRPr="006E3B7E">
        <w:t>LINE</w:t>
      </w:r>
      <w:r w:rsidRPr="006E3B7E">
        <w:rPr>
          <w:rStyle w:val="Hyperlink"/>
          <w:color w:val="auto"/>
          <w:u w:val="none"/>
        </w:rPr>
        <w:t xml:space="preserve"> PENNED BY QUILL” </w:t>
      </w:r>
      <w:r w:rsidRPr="006E3B7E">
        <w:rPr>
          <w:rStyle w:val="Hyperlink"/>
          <w:i/>
          <w:color w:val="auto"/>
          <w:u w:val="none"/>
        </w:rPr>
        <w:t>Florida Law Review</w:t>
      </w:r>
      <w:r w:rsidR="008B0A99" w:rsidRPr="006E3B7E">
        <w:rPr>
          <w:rStyle w:val="Hyperlink"/>
          <w:color w:val="auto"/>
          <w:u w:val="none"/>
        </w:rPr>
        <w:t xml:space="preserve"> 58.375 (2006)</w:t>
      </w:r>
      <w:r w:rsidR="002844D1" w:rsidRPr="006E3B7E">
        <w:rPr>
          <w:rStyle w:val="Hyperlink"/>
          <w:color w:val="auto"/>
          <w:u w:val="none"/>
        </w:rPr>
        <w:t xml:space="preserve">. </w:t>
      </w:r>
      <w:proofErr w:type="gramStart"/>
      <w:r w:rsidR="002844D1" w:rsidRPr="006E3B7E">
        <w:rPr>
          <w:rStyle w:val="Hyperlink"/>
          <w:color w:val="auto"/>
          <w:u w:val="none"/>
        </w:rPr>
        <w:t>Web.</w:t>
      </w:r>
      <w:proofErr w:type="gramEnd"/>
      <w:r w:rsidR="002844D1" w:rsidRPr="006E3B7E">
        <w:rPr>
          <w:rStyle w:val="Hyperlink"/>
          <w:color w:val="auto"/>
          <w:u w:val="none"/>
        </w:rPr>
        <w:t xml:space="preserve"> 01 Oct. 2012.</w:t>
      </w:r>
    </w:p>
    <w:p w:rsidR="002844D1" w:rsidRPr="006E3B7E" w:rsidRDefault="002844D1" w:rsidP="00406E6D">
      <w:pPr>
        <w:ind w:left="720"/>
        <w:rPr>
          <w:rStyle w:val="Hyperlink"/>
          <w:color w:val="auto"/>
          <w:u w:val="none"/>
        </w:rPr>
      </w:pPr>
      <w:r w:rsidRPr="006E3B7E">
        <w:rPr>
          <w:rFonts w:cstheme="minorHAnsi"/>
          <w:i/>
        </w:rPr>
        <w:t>FUNDS, BY STATE, FROM SETTLEMENT AGREEMENT REACHED IN NOVEMBER, 1998 BY 46 STATE ATTORNEYS GENERAL AND THE TOBACCO INDUSTRY -- AN OPPORTUNITY FOR NEW FUNDS FOR AGING PROGRAMS</w:t>
      </w:r>
      <w:r w:rsidRPr="006E3B7E">
        <w:rPr>
          <w:rFonts w:cstheme="minorHAnsi"/>
        </w:rPr>
        <w:t>.</w:t>
      </w:r>
      <w:r w:rsidRPr="006E3B7E">
        <w:t xml:space="preserve"> </w:t>
      </w:r>
      <w:proofErr w:type="gramStart"/>
      <w:r w:rsidRPr="006E3B7E">
        <w:t>Center for Social Gerontology, Inc. 1999.</w:t>
      </w:r>
      <w:proofErr w:type="gramEnd"/>
      <w:r w:rsidR="008B0A99" w:rsidRPr="006E3B7E">
        <w:rPr>
          <w:rStyle w:val="Hyperlink"/>
          <w:color w:val="auto"/>
          <w:u w:val="none"/>
        </w:rPr>
        <w:t xml:space="preserve"> </w:t>
      </w:r>
      <w:proofErr w:type="gramStart"/>
      <w:r w:rsidR="003D229C" w:rsidRPr="006E3B7E">
        <w:rPr>
          <w:rStyle w:val="Hyperlink"/>
          <w:color w:val="auto"/>
          <w:u w:val="none"/>
        </w:rPr>
        <w:t>Web.</w:t>
      </w:r>
      <w:proofErr w:type="gramEnd"/>
      <w:r w:rsidR="003D229C" w:rsidRPr="006E3B7E">
        <w:rPr>
          <w:rStyle w:val="Hyperlink"/>
          <w:color w:val="auto"/>
          <w:u w:val="none"/>
        </w:rPr>
        <w:t xml:space="preserve"> 04 Oct. 2012.</w:t>
      </w:r>
    </w:p>
    <w:p w:rsidR="00A504E4" w:rsidRPr="006E3B7E" w:rsidRDefault="00A504E4" w:rsidP="00406E6D">
      <w:pPr>
        <w:ind w:left="720"/>
        <w:rPr>
          <w:rStyle w:val="Hyperlink"/>
          <w:color w:val="auto"/>
          <w:u w:val="none"/>
        </w:rPr>
      </w:pPr>
      <w:r w:rsidRPr="006E3B7E">
        <w:rPr>
          <w:rStyle w:val="Hyperlink"/>
          <w:color w:val="auto"/>
          <w:u w:val="none"/>
        </w:rPr>
        <w:t xml:space="preserve">United States. </w:t>
      </w:r>
      <w:proofErr w:type="gramStart"/>
      <w:r w:rsidRPr="006E3B7E">
        <w:rPr>
          <w:rStyle w:val="Hyperlink"/>
          <w:color w:val="auto"/>
          <w:u w:val="none"/>
        </w:rPr>
        <w:t xml:space="preserve">Centers </w:t>
      </w:r>
      <w:r w:rsidR="006F376C" w:rsidRPr="006E3B7E">
        <w:rPr>
          <w:rStyle w:val="Hyperlink"/>
          <w:color w:val="auto"/>
          <w:u w:val="none"/>
        </w:rPr>
        <w:t>for</w:t>
      </w:r>
      <w:r w:rsidRPr="006E3B7E">
        <w:rPr>
          <w:rStyle w:val="Hyperlink"/>
          <w:color w:val="auto"/>
          <w:u w:val="none"/>
        </w:rPr>
        <w:t xml:space="preserve"> Disease Control </w:t>
      </w:r>
      <w:r w:rsidR="006F376C" w:rsidRPr="006E3B7E">
        <w:rPr>
          <w:rStyle w:val="Hyperlink"/>
          <w:color w:val="auto"/>
          <w:u w:val="none"/>
        </w:rPr>
        <w:t>and</w:t>
      </w:r>
      <w:r w:rsidRPr="006E3B7E">
        <w:rPr>
          <w:rStyle w:val="Hyperlink"/>
          <w:color w:val="auto"/>
          <w:u w:val="none"/>
        </w:rPr>
        <w:t xml:space="preserve"> Prevention.</w:t>
      </w:r>
      <w:proofErr w:type="gramEnd"/>
      <w:r w:rsidRPr="006E3B7E">
        <w:rPr>
          <w:rStyle w:val="Hyperlink"/>
          <w:color w:val="auto"/>
          <w:u w:val="none"/>
        </w:rPr>
        <w:t xml:space="preserve"> </w:t>
      </w:r>
      <w:proofErr w:type="gramStart"/>
      <w:r w:rsidRPr="006E3B7E">
        <w:rPr>
          <w:rStyle w:val="Hyperlink"/>
          <w:color w:val="auto"/>
          <w:u w:val="none"/>
        </w:rPr>
        <w:t xml:space="preserve">Morbidity </w:t>
      </w:r>
      <w:r w:rsidR="006F376C" w:rsidRPr="006E3B7E">
        <w:rPr>
          <w:rStyle w:val="Hyperlink"/>
          <w:color w:val="auto"/>
          <w:u w:val="none"/>
        </w:rPr>
        <w:t>and</w:t>
      </w:r>
      <w:r w:rsidRPr="006E3B7E">
        <w:rPr>
          <w:rStyle w:val="Hyperlink"/>
          <w:color w:val="auto"/>
          <w:u w:val="none"/>
        </w:rPr>
        <w:t xml:space="preserve"> Mortality Weekly Report.</w:t>
      </w:r>
      <w:proofErr w:type="gramEnd"/>
      <w:r w:rsidRPr="006E3B7E">
        <w:rPr>
          <w:rStyle w:val="Hyperlink"/>
          <w:color w:val="auto"/>
          <w:u w:val="none"/>
        </w:rPr>
        <w:t xml:space="preserve"> </w:t>
      </w:r>
      <w:r w:rsidR="006F376C" w:rsidRPr="006E3B7E">
        <w:rPr>
          <w:rStyle w:val="Hyperlink"/>
          <w:color w:val="auto"/>
          <w:u w:val="none"/>
        </w:rPr>
        <w:t xml:space="preserve">May 25, 2010. </w:t>
      </w:r>
      <w:proofErr w:type="gramStart"/>
      <w:r w:rsidR="002844D1" w:rsidRPr="006E3B7E">
        <w:rPr>
          <w:rStyle w:val="Hyperlink"/>
          <w:color w:val="auto"/>
          <w:u w:val="none"/>
        </w:rPr>
        <w:t>Web.</w:t>
      </w:r>
      <w:proofErr w:type="gramEnd"/>
      <w:r w:rsidR="002844D1" w:rsidRPr="006E3B7E">
        <w:rPr>
          <w:rStyle w:val="Hyperlink"/>
          <w:color w:val="auto"/>
          <w:u w:val="none"/>
        </w:rPr>
        <w:t xml:space="preserve"> 09 Oct. 2012.</w:t>
      </w:r>
    </w:p>
    <w:p w:rsidR="008B0A99" w:rsidRPr="006E3B7E" w:rsidRDefault="008B0A99" w:rsidP="00406E6D">
      <w:pPr>
        <w:ind w:left="720"/>
        <w:rPr>
          <w:rStyle w:val="Hyperlink"/>
          <w:color w:val="auto"/>
        </w:rPr>
      </w:pPr>
      <w:r w:rsidRPr="006E3B7E">
        <w:rPr>
          <w:rStyle w:val="Hyperlink"/>
          <w:color w:val="auto"/>
        </w:rPr>
        <w:t>Photos</w:t>
      </w:r>
    </w:p>
    <w:p w:rsidR="008B0A99" w:rsidRPr="006E3B7E" w:rsidRDefault="00A42C72" w:rsidP="00406E6D">
      <w:pPr>
        <w:ind w:left="720"/>
        <w:rPr>
          <w:rStyle w:val="Hyperlink"/>
          <w:color w:val="auto"/>
          <w:u w:val="none"/>
        </w:rPr>
      </w:pPr>
      <w:hyperlink r:id="rId17" w:history="1">
        <w:r w:rsidR="008B0A99" w:rsidRPr="006E3B7E">
          <w:rPr>
            <w:rStyle w:val="Hyperlink"/>
            <w:color w:val="auto"/>
            <w:u w:val="none"/>
          </w:rPr>
          <w:t>http://memegenerator.net/Philosoraptor/images/popular/month</w:t>
        </w:r>
      </w:hyperlink>
    </w:p>
    <w:p w:rsidR="008B0A99" w:rsidRPr="006E3B7E" w:rsidRDefault="00A42C72" w:rsidP="00406E6D">
      <w:pPr>
        <w:ind w:left="720"/>
        <w:rPr>
          <w:rStyle w:val="Hyperlink"/>
          <w:color w:val="auto"/>
          <w:u w:val="none"/>
        </w:rPr>
      </w:pPr>
      <w:hyperlink r:id="rId18" w:history="1">
        <w:r w:rsidR="008B0A99" w:rsidRPr="006E3B7E">
          <w:rPr>
            <w:rStyle w:val="Hyperlink"/>
            <w:color w:val="auto"/>
            <w:u w:val="none"/>
          </w:rPr>
          <w:t>http://www.ncsl.org/issues-research/health/2010-state-cigarette-excise-taxes.aspx</w:t>
        </w:r>
      </w:hyperlink>
    </w:p>
    <w:p w:rsidR="008B0A99" w:rsidRPr="006E3B7E" w:rsidRDefault="00A42C72" w:rsidP="00406E6D">
      <w:pPr>
        <w:ind w:left="720"/>
      </w:pPr>
      <w:hyperlink r:id="rId19" w:history="1">
        <w:r w:rsidR="008B0A99" w:rsidRPr="006E3B7E">
          <w:rPr>
            <w:rStyle w:val="Hyperlink"/>
            <w:color w:val="auto"/>
            <w:u w:val="none"/>
          </w:rPr>
          <w:t>http://www.cartoonstock.com/directory/c/cigarette_tax.asp</w:t>
        </w:r>
      </w:hyperlink>
    </w:p>
    <w:sectPr w:rsidR="008B0A99" w:rsidRPr="006E3B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72" w:rsidRDefault="00A42C72" w:rsidP="00986802">
      <w:pPr>
        <w:spacing w:after="0" w:line="240" w:lineRule="auto"/>
      </w:pPr>
      <w:r>
        <w:separator/>
      </w:r>
    </w:p>
  </w:endnote>
  <w:endnote w:type="continuationSeparator" w:id="0">
    <w:p w:rsidR="00A42C72" w:rsidRDefault="00A42C72" w:rsidP="0098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700959"/>
      <w:docPartObj>
        <w:docPartGallery w:val="Page Numbers (Bottom of Page)"/>
        <w:docPartUnique/>
      </w:docPartObj>
    </w:sdtPr>
    <w:sdtEndPr>
      <w:rPr>
        <w:noProof/>
      </w:rPr>
    </w:sdtEndPr>
    <w:sdtContent>
      <w:p w:rsidR="003D229C" w:rsidRDefault="003D229C">
        <w:pPr>
          <w:pStyle w:val="Footer"/>
          <w:jc w:val="right"/>
        </w:pPr>
        <w:r>
          <w:fldChar w:fldCharType="begin"/>
        </w:r>
        <w:r>
          <w:instrText xml:space="preserve"> PAGE   \* MERGEFORMAT </w:instrText>
        </w:r>
        <w:r>
          <w:fldChar w:fldCharType="separate"/>
        </w:r>
        <w:r w:rsidR="00406E6D">
          <w:rPr>
            <w:noProof/>
          </w:rPr>
          <w:t>1</w:t>
        </w:r>
        <w:r>
          <w:rPr>
            <w:noProof/>
          </w:rPr>
          <w:fldChar w:fldCharType="end"/>
        </w:r>
      </w:p>
    </w:sdtContent>
  </w:sdt>
  <w:p w:rsidR="003D229C" w:rsidRDefault="003D2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72" w:rsidRDefault="00A42C72" w:rsidP="00986802">
      <w:pPr>
        <w:spacing w:after="0" w:line="240" w:lineRule="auto"/>
      </w:pPr>
      <w:r>
        <w:separator/>
      </w:r>
    </w:p>
  </w:footnote>
  <w:footnote w:type="continuationSeparator" w:id="0">
    <w:p w:rsidR="00A42C72" w:rsidRDefault="00A42C72" w:rsidP="00986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E18F5"/>
    <w:multiLevelType w:val="hybridMultilevel"/>
    <w:tmpl w:val="582C01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582379A3"/>
    <w:multiLevelType w:val="multilevel"/>
    <w:tmpl w:val="86226E9E"/>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ED"/>
    <w:rsid w:val="00024244"/>
    <w:rsid w:val="00044BAF"/>
    <w:rsid w:val="00082FCD"/>
    <w:rsid w:val="00095634"/>
    <w:rsid w:val="000A2AFF"/>
    <w:rsid w:val="000C0777"/>
    <w:rsid w:val="000D04CD"/>
    <w:rsid w:val="00106A93"/>
    <w:rsid w:val="00125522"/>
    <w:rsid w:val="00130B6B"/>
    <w:rsid w:val="001548F4"/>
    <w:rsid w:val="001719BB"/>
    <w:rsid w:val="001B4CAD"/>
    <w:rsid w:val="00250D89"/>
    <w:rsid w:val="0025577A"/>
    <w:rsid w:val="002844D1"/>
    <w:rsid w:val="0028644E"/>
    <w:rsid w:val="002A41F7"/>
    <w:rsid w:val="002B2D5D"/>
    <w:rsid w:val="002B344F"/>
    <w:rsid w:val="002B39E6"/>
    <w:rsid w:val="002C44E5"/>
    <w:rsid w:val="002C4DDD"/>
    <w:rsid w:val="002D6CE0"/>
    <w:rsid w:val="00326AFA"/>
    <w:rsid w:val="003A5CB1"/>
    <w:rsid w:val="003B2FC2"/>
    <w:rsid w:val="003B798C"/>
    <w:rsid w:val="003C0F4E"/>
    <w:rsid w:val="003D229C"/>
    <w:rsid w:val="003E07BF"/>
    <w:rsid w:val="003F4240"/>
    <w:rsid w:val="00406E6D"/>
    <w:rsid w:val="004C176C"/>
    <w:rsid w:val="004C21FA"/>
    <w:rsid w:val="005779A8"/>
    <w:rsid w:val="00585D3E"/>
    <w:rsid w:val="005A4E76"/>
    <w:rsid w:val="005E25F6"/>
    <w:rsid w:val="00601C5A"/>
    <w:rsid w:val="006030BB"/>
    <w:rsid w:val="00645851"/>
    <w:rsid w:val="006A6EFE"/>
    <w:rsid w:val="006C69E8"/>
    <w:rsid w:val="006E3B7E"/>
    <w:rsid w:val="006F376C"/>
    <w:rsid w:val="006F6181"/>
    <w:rsid w:val="00707946"/>
    <w:rsid w:val="00713406"/>
    <w:rsid w:val="0071641D"/>
    <w:rsid w:val="00742D2C"/>
    <w:rsid w:val="007A0382"/>
    <w:rsid w:val="007B415E"/>
    <w:rsid w:val="007F35B6"/>
    <w:rsid w:val="00821C64"/>
    <w:rsid w:val="008925E8"/>
    <w:rsid w:val="008A20DB"/>
    <w:rsid w:val="008A52D4"/>
    <w:rsid w:val="008B0A99"/>
    <w:rsid w:val="008D0D9C"/>
    <w:rsid w:val="008E1EB0"/>
    <w:rsid w:val="008E7E52"/>
    <w:rsid w:val="00901388"/>
    <w:rsid w:val="0091247E"/>
    <w:rsid w:val="0091786B"/>
    <w:rsid w:val="0093191F"/>
    <w:rsid w:val="009331ED"/>
    <w:rsid w:val="00986802"/>
    <w:rsid w:val="00990525"/>
    <w:rsid w:val="00A01E7F"/>
    <w:rsid w:val="00A35B45"/>
    <w:rsid w:val="00A42C72"/>
    <w:rsid w:val="00A504E4"/>
    <w:rsid w:val="00A51D9D"/>
    <w:rsid w:val="00A569A9"/>
    <w:rsid w:val="00A718D4"/>
    <w:rsid w:val="00A72979"/>
    <w:rsid w:val="00A85A99"/>
    <w:rsid w:val="00B430CA"/>
    <w:rsid w:val="00B65058"/>
    <w:rsid w:val="00B72603"/>
    <w:rsid w:val="00B86DF2"/>
    <w:rsid w:val="00BA4024"/>
    <w:rsid w:val="00BA7CDF"/>
    <w:rsid w:val="00BB1A5E"/>
    <w:rsid w:val="00BB36A7"/>
    <w:rsid w:val="00BB3F8F"/>
    <w:rsid w:val="00C30777"/>
    <w:rsid w:val="00CD24ED"/>
    <w:rsid w:val="00CD3197"/>
    <w:rsid w:val="00D3076A"/>
    <w:rsid w:val="00D44ED8"/>
    <w:rsid w:val="00D75A27"/>
    <w:rsid w:val="00D82D30"/>
    <w:rsid w:val="00DC3DED"/>
    <w:rsid w:val="00DC59D9"/>
    <w:rsid w:val="00DF6B7A"/>
    <w:rsid w:val="00E06387"/>
    <w:rsid w:val="00E32355"/>
    <w:rsid w:val="00EA1F92"/>
    <w:rsid w:val="00EB0109"/>
    <w:rsid w:val="00EE1510"/>
    <w:rsid w:val="00F3135D"/>
    <w:rsid w:val="00F34DB1"/>
    <w:rsid w:val="00F45F07"/>
    <w:rsid w:val="00FB13F7"/>
    <w:rsid w:val="00FC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D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48F4"/>
    <w:rPr>
      <w:color w:val="0000FF"/>
      <w:u w:val="single"/>
    </w:rPr>
  </w:style>
  <w:style w:type="paragraph" w:styleId="BalloonText">
    <w:name w:val="Balloon Text"/>
    <w:basedOn w:val="Normal"/>
    <w:link w:val="BalloonTextChar"/>
    <w:uiPriority w:val="99"/>
    <w:semiHidden/>
    <w:unhideWhenUsed/>
    <w:rsid w:val="000A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AFF"/>
    <w:rPr>
      <w:rFonts w:ascii="Tahoma" w:hAnsi="Tahoma" w:cs="Tahoma"/>
      <w:sz w:val="16"/>
      <w:szCs w:val="16"/>
    </w:rPr>
  </w:style>
  <w:style w:type="paragraph" w:styleId="ListParagraph">
    <w:name w:val="List Paragraph"/>
    <w:basedOn w:val="Normal"/>
    <w:uiPriority w:val="34"/>
    <w:qFormat/>
    <w:rsid w:val="00A85A99"/>
    <w:pPr>
      <w:ind w:left="720"/>
      <w:contextualSpacing/>
    </w:pPr>
  </w:style>
  <w:style w:type="character" w:styleId="FollowedHyperlink">
    <w:name w:val="FollowedHyperlink"/>
    <w:basedOn w:val="DefaultParagraphFont"/>
    <w:uiPriority w:val="99"/>
    <w:semiHidden/>
    <w:unhideWhenUsed/>
    <w:rsid w:val="002B344F"/>
    <w:rPr>
      <w:color w:val="800080" w:themeColor="followedHyperlink"/>
      <w:u w:val="single"/>
    </w:rPr>
  </w:style>
  <w:style w:type="paragraph" w:styleId="Header">
    <w:name w:val="header"/>
    <w:basedOn w:val="Normal"/>
    <w:link w:val="HeaderChar"/>
    <w:uiPriority w:val="99"/>
    <w:unhideWhenUsed/>
    <w:rsid w:val="00986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02"/>
  </w:style>
  <w:style w:type="paragraph" w:styleId="Footer">
    <w:name w:val="footer"/>
    <w:basedOn w:val="Normal"/>
    <w:link w:val="FooterChar"/>
    <w:uiPriority w:val="99"/>
    <w:unhideWhenUsed/>
    <w:rsid w:val="00986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02"/>
  </w:style>
  <w:style w:type="character" w:styleId="CommentReference">
    <w:name w:val="annotation reference"/>
    <w:basedOn w:val="DefaultParagraphFont"/>
    <w:uiPriority w:val="99"/>
    <w:semiHidden/>
    <w:unhideWhenUsed/>
    <w:rsid w:val="00990525"/>
    <w:rPr>
      <w:sz w:val="16"/>
      <w:szCs w:val="16"/>
    </w:rPr>
  </w:style>
  <w:style w:type="paragraph" w:styleId="CommentText">
    <w:name w:val="annotation text"/>
    <w:basedOn w:val="Normal"/>
    <w:link w:val="CommentTextChar"/>
    <w:uiPriority w:val="99"/>
    <w:semiHidden/>
    <w:unhideWhenUsed/>
    <w:rsid w:val="00990525"/>
    <w:pPr>
      <w:spacing w:line="240" w:lineRule="auto"/>
    </w:pPr>
    <w:rPr>
      <w:sz w:val="20"/>
      <w:szCs w:val="20"/>
    </w:rPr>
  </w:style>
  <w:style w:type="character" w:customStyle="1" w:styleId="CommentTextChar">
    <w:name w:val="Comment Text Char"/>
    <w:basedOn w:val="DefaultParagraphFont"/>
    <w:link w:val="CommentText"/>
    <w:uiPriority w:val="99"/>
    <w:semiHidden/>
    <w:rsid w:val="00990525"/>
    <w:rPr>
      <w:sz w:val="20"/>
      <w:szCs w:val="20"/>
    </w:rPr>
  </w:style>
  <w:style w:type="paragraph" w:styleId="CommentSubject">
    <w:name w:val="annotation subject"/>
    <w:basedOn w:val="CommentText"/>
    <w:next w:val="CommentText"/>
    <w:link w:val="CommentSubjectChar"/>
    <w:uiPriority w:val="99"/>
    <w:semiHidden/>
    <w:unhideWhenUsed/>
    <w:rsid w:val="00990525"/>
    <w:rPr>
      <w:b/>
      <w:bCs/>
    </w:rPr>
  </w:style>
  <w:style w:type="character" w:customStyle="1" w:styleId="CommentSubjectChar">
    <w:name w:val="Comment Subject Char"/>
    <w:basedOn w:val="CommentTextChar"/>
    <w:link w:val="CommentSubject"/>
    <w:uiPriority w:val="99"/>
    <w:semiHidden/>
    <w:rsid w:val="00990525"/>
    <w:rPr>
      <w:b/>
      <w:bCs/>
      <w:sz w:val="20"/>
      <w:szCs w:val="20"/>
    </w:rPr>
  </w:style>
  <w:style w:type="paragraph" w:styleId="NoSpacing">
    <w:name w:val="No Spacing"/>
    <w:uiPriority w:val="1"/>
    <w:qFormat/>
    <w:rsid w:val="002844D1"/>
    <w:pPr>
      <w:spacing w:after="0" w:line="240" w:lineRule="auto"/>
    </w:pPr>
  </w:style>
  <w:style w:type="character" w:styleId="Strong">
    <w:name w:val="Strong"/>
    <w:basedOn w:val="DefaultParagraphFont"/>
    <w:uiPriority w:val="22"/>
    <w:qFormat/>
    <w:rsid w:val="00E32355"/>
    <w:rPr>
      <w:b/>
      <w:bCs/>
    </w:rPr>
  </w:style>
  <w:style w:type="character" w:styleId="Emphasis">
    <w:name w:val="Emphasis"/>
    <w:basedOn w:val="DefaultParagraphFont"/>
    <w:uiPriority w:val="20"/>
    <w:qFormat/>
    <w:rsid w:val="00E323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D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48F4"/>
    <w:rPr>
      <w:color w:val="0000FF"/>
      <w:u w:val="single"/>
    </w:rPr>
  </w:style>
  <w:style w:type="paragraph" w:styleId="BalloonText">
    <w:name w:val="Balloon Text"/>
    <w:basedOn w:val="Normal"/>
    <w:link w:val="BalloonTextChar"/>
    <w:uiPriority w:val="99"/>
    <w:semiHidden/>
    <w:unhideWhenUsed/>
    <w:rsid w:val="000A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AFF"/>
    <w:rPr>
      <w:rFonts w:ascii="Tahoma" w:hAnsi="Tahoma" w:cs="Tahoma"/>
      <w:sz w:val="16"/>
      <w:szCs w:val="16"/>
    </w:rPr>
  </w:style>
  <w:style w:type="paragraph" w:styleId="ListParagraph">
    <w:name w:val="List Paragraph"/>
    <w:basedOn w:val="Normal"/>
    <w:uiPriority w:val="34"/>
    <w:qFormat/>
    <w:rsid w:val="00A85A99"/>
    <w:pPr>
      <w:ind w:left="720"/>
      <w:contextualSpacing/>
    </w:pPr>
  </w:style>
  <w:style w:type="character" w:styleId="FollowedHyperlink">
    <w:name w:val="FollowedHyperlink"/>
    <w:basedOn w:val="DefaultParagraphFont"/>
    <w:uiPriority w:val="99"/>
    <w:semiHidden/>
    <w:unhideWhenUsed/>
    <w:rsid w:val="002B344F"/>
    <w:rPr>
      <w:color w:val="800080" w:themeColor="followedHyperlink"/>
      <w:u w:val="single"/>
    </w:rPr>
  </w:style>
  <w:style w:type="paragraph" w:styleId="Header">
    <w:name w:val="header"/>
    <w:basedOn w:val="Normal"/>
    <w:link w:val="HeaderChar"/>
    <w:uiPriority w:val="99"/>
    <w:unhideWhenUsed/>
    <w:rsid w:val="00986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02"/>
  </w:style>
  <w:style w:type="paragraph" w:styleId="Footer">
    <w:name w:val="footer"/>
    <w:basedOn w:val="Normal"/>
    <w:link w:val="FooterChar"/>
    <w:uiPriority w:val="99"/>
    <w:unhideWhenUsed/>
    <w:rsid w:val="00986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02"/>
  </w:style>
  <w:style w:type="character" w:styleId="CommentReference">
    <w:name w:val="annotation reference"/>
    <w:basedOn w:val="DefaultParagraphFont"/>
    <w:uiPriority w:val="99"/>
    <w:semiHidden/>
    <w:unhideWhenUsed/>
    <w:rsid w:val="00990525"/>
    <w:rPr>
      <w:sz w:val="16"/>
      <w:szCs w:val="16"/>
    </w:rPr>
  </w:style>
  <w:style w:type="paragraph" w:styleId="CommentText">
    <w:name w:val="annotation text"/>
    <w:basedOn w:val="Normal"/>
    <w:link w:val="CommentTextChar"/>
    <w:uiPriority w:val="99"/>
    <w:semiHidden/>
    <w:unhideWhenUsed/>
    <w:rsid w:val="00990525"/>
    <w:pPr>
      <w:spacing w:line="240" w:lineRule="auto"/>
    </w:pPr>
    <w:rPr>
      <w:sz w:val="20"/>
      <w:szCs w:val="20"/>
    </w:rPr>
  </w:style>
  <w:style w:type="character" w:customStyle="1" w:styleId="CommentTextChar">
    <w:name w:val="Comment Text Char"/>
    <w:basedOn w:val="DefaultParagraphFont"/>
    <w:link w:val="CommentText"/>
    <w:uiPriority w:val="99"/>
    <w:semiHidden/>
    <w:rsid w:val="00990525"/>
    <w:rPr>
      <w:sz w:val="20"/>
      <w:szCs w:val="20"/>
    </w:rPr>
  </w:style>
  <w:style w:type="paragraph" w:styleId="CommentSubject">
    <w:name w:val="annotation subject"/>
    <w:basedOn w:val="CommentText"/>
    <w:next w:val="CommentText"/>
    <w:link w:val="CommentSubjectChar"/>
    <w:uiPriority w:val="99"/>
    <w:semiHidden/>
    <w:unhideWhenUsed/>
    <w:rsid w:val="00990525"/>
    <w:rPr>
      <w:b/>
      <w:bCs/>
    </w:rPr>
  </w:style>
  <w:style w:type="character" w:customStyle="1" w:styleId="CommentSubjectChar">
    <w:name w:val="Comment Subject Char"/>
    <w:basedOn w:val="CommentTextChar"/>
    <w:link w:val="CommentSubject"/>
    <w:uiPriority w:val="99"/>
    <w:semiHidden/>
    <w:rsid w:val="00990525"/>
    <w:rPr>
      <w:b/>
      <w:bCs/>
      <w:sz w:val="20"/>
      <w:szCs w:val="20"/>
    </w:rPr>
  </w:style>
  <w:style w:type="paragraph" w:styleId="NoSpacing">
    <w:name w:val="No Spacing"/>
    <w:uiPriority w:val="1"/>
    <w:qFormat/>
    <w:rsid w:val="002844D1"/>
    <w:pPr>
      <w:spacing w:after="0" w:line="240" w:lineRule="auto"/>
    </w:pPr>
  </w:style>
  <w:style w:type="character" w:styleId="Strong">
    <w:name w:val="Strong"/>
    <w:basedOn w:val="DefaultParagraphFont"/>
    <w:uiPriority w:val="22"/>
    <w:qFormat/>
    <w:rsid w:val="00E32355"/>
    <w:rPr>
      <w:b/>
      <w:bCs/>
    </w:rPr>
  </w:style>
  <w:style w:type="character" w:styleId="Emphasis">
    <w:name w:val="Emphasis"/>
    <w:basedOn w:val="DefaultParagraphFont"/>
    <w:uiPriority w:val="20"/>
    <w:qFormat/>
    <w:rsid w:val="00E323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29404">
      <w:bodyDiv w:val="1"/>
      <w:marLeft w:val="0"/>
      <w:marRight w:val="0"/>
      <w:marTop w:val="0"/>
      <w:marBottom w:val="0"/>
      <w:divBdr>
        <w:top w:val="none" w:sz="0" w:space="0" w:color="auto"/>
        <w:left w:val="none" w:sz="0" w:space="0" w:color="auto"/>
        <w:bottom w:val="none" w:sz="0" w:space="0" w:color="auto"/>
        <w:right w:val="none" w:sz="0" w:space="0" w:color="auto"/>
      </w:divBdr>
    </w:div>
    <w:div w:id="128176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cigtax.com/tax-facts/where-does-the-money-go" TargetMode="External"/><Relationship Id="rId18" Type="http://schemas.openxmlformats.org/officeDocument/2006/relationships/hyperlink" Target="http://www.ncsl.org/issues-research/health/2010-state-cigarette-excise-taxes.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csl.org/issues-research/health/2010-state-cigarette-excise-taxes.aspx" TargetMode="External"/><Relationship Id="rId17" Type="http://schemas.openxmlformats.org/officeDocument/2006/relationships/hyperlink" Target="http://memegenerator.net/Philosoraptor/images/popular/month" TargetMode="External"/><Relationship Id="rId2" Type="http://schemas.openxmlformats.org/officeDocument/2006/relationships/numbering" Target="numbering.xml"/><Relationship Id="rId16" Type="http://schemas.openxmlformats.org/officeDocument/2006/relationships/hyperlink" Target="http://www.nocigtax.com/tax-facts/where-does-the-money-g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hyperlink" Target="http://www.cartoonstock.com/directory/c/cigarette_tax.asp" TargetMode="External"/><Relationship Id="rId10" Type="http://schemas.openxmlformats.org/officeDocument/2006/relationships/hyperlink" Target="http://memegenerator.net/Philosoraptor/images/popular/month" TargetMode="External"/><Relationship Id="rId19" Type="http://schemas.openxmlformats.org/officeDocument/2006/relationships/hyperlink" Target="http://www.cartoonstock.com/directory/c/cigarette_tax.as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D1D2-7876-47C5-86E1-458D5E56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3</cp:revision>
  <dcterms:created xsi:type="dcterms:W3CDTF">2012-12-06T05:33:00Z</dcterms:created>
  <dcterms:modified xsi:type="dcterms:W3CDTF">2012-12-06T06:21:00Z</dcterms:modified>
</cp:coreProperties>
</file>