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BB" w:rsidRDefault="00E505BB" w:rsidP="00E505BB">
      <w:pPr>
        <w:pStyle w:val="NormalWeb"/>
        <w:spacing w:before="0" w:beforeAutospacing="0" w:after="0" w:afterAutospacing="0"/>
        <w:rPr>
          <w:rFonts w:ascii="Calibri" w:hAnsi="Calibri" w:cs="Calibri"/>
          <w:sz w:val="22"/>
          <w:szCs w:val="22"/>
        </w:rPr>
      </w:pPr>
      <w:r>
        <w:rPr>
          <w:rFonts w:ascii="Calibri" w:hAnsi="Calibri" w:cs="Calibri"/>
          <w:sz w:val="22"/>
          <w:szCs w:val="22"/>
        </w:rPr>
        <w:t>Bryan Pincock</w:t>
      </w:r>
    </w:p>
    <w:p w:rsidR="00E505BB" w:rsidRDefault="00E505BB" w:rsidP="00E505BB">
      <w:pPr>
        <w:pStyle w:val="NormalWeb"/>
        <w:spacing w:before="0" w:beforeAutospacing="0" w:after="0" w:afterAutospacing="0"/>
        <w:rPr>
          <w:rFonts w:ascii="Calibri" w:hAnsi="Calibri" w:cs="Calibri"/>
          <w:sz w:val="22"/>
          <w:szCs w:val="22"/>
        </w:rPr>
      </w:pPr>
      <w:r>
        <w:rPr>
          <w:rFonts w:ascii="Calibri" w:hAnsi="Calibri" w:cs="Calibri"/>
          <w:sz w:val="22"/>
          <w:szCs w:val="22"/>
        </w:rPr>
        <w:t>Prof. Collin Hull</w:t>
      </w:r>
    </w:p>
    <w:p w:rsidR="00E505BB" w:rsidRDefault="00E505BB" w:rsidP="00E505BB">
      <w:pPr>
        <w:pStyle w:val="NormalWeb"/>
        <w:spacing w:before="0" w:beforeAutospacing="0" w:after="0" w:afterAutospacing="0"/>
        <w:rPr>
          <w:rFonts w:ascii="Calibri" w:hAnsi="Calibri" w:cs="Calibri"/>
          <w:sz w:val="22"/>
          <w:szCs w:val="22"/>
        </w:rPr>
      </w:pPr>
      <w:r>
        <w:rPr>
          <w:rFonts w:ascii="Calibri" w:hAnsi="Calibri" w:cs="Calibri"/>
          <w:sz w:val="22"/>
          <w:szCs w:val="22"/>
        </w:rPr>
        <w:t>English 2010</w:t>
      </w:r>
    </w:p>
    <w:p w:rsidR="00035875" w:rsidRDefault="00035875"/>
    <w:p w:rsidR="00E505BB" w:rsidRPr="00014D97" w:rsidRDefault="00E505BB" w:rsidP="00014D97">
      <w:pPr>
        <w:jc w:val="center"/>
        <w:rPr>
          <w:b/>
          <w:sz w:val="28"/>
          <w:szCs w:val="28"/>
        </w:rPr>
      </w:pPr>
      <w:r w:rsidRPr="00014D97">
        <w:rPr>
          <w:b/>
          <w:sz w:val="28"/>
          <w:szCs w:val="28"/>
        </w:rPr>
        <w:t>Reflection</w:t>
      </w:r>
    </w:p>
    <w:p w:rsidR="00E505BB" w:rsidRPr="00014D97" w:rsidRDefault="00E505BB" w:rsidP="00014D97">
      <w:pPr>
        <w:spacing w:line="480" w:lineRule="auto"/>
        <w:rPr>
          <w:sz w:val="24"/>
          <w:szCs w:val="24"/>
        </w:rPr>
      </w:pPr>
      <w:r>
        <w:tab/>
      </w:r>
      <w:r w:rsidRPr="00014D97">
        <w:rPr>
          <w:sz w:val="24"/>
          <w:szCs w:val="24"/>
        </w:rPr>
        <w:t>To explain what I have learned throughout this class seems like a very daunting challenge. It is difficult to put into words the growth that I feel I have made. I will attempt to explain what this this class has done to improve my skill in writing and the personal changes that I have made.</w:t>
      </w:r>
    </w:p>
    <w:p w:rsidR="00E505BB" w:rsidRPr="00014D97" w:rsidRDefault="00E505BB" w:rsidP="00014D97">
      <w:pPr>
        <w:spacing w:line="480" w:lineRule="auto"/>
        <w:rPr>
          <w:sz w:val="24"/>
          <w:szCs w:val="24"/>
        </w:rPr>
      </w:pPr>
      <w:r w:rsidRPr="00014D97">
        <w:rPr>
          <w:sz w:val="24"/>
          <w:szCs w:val="24"/>
        </w:rPr>
        <w:tab/>
        <w:t>I have thought of myself as a good writer throughout my life. While writing short stories and essays throughout my early schooling to writing reports and curriculum at my job, I have always been given great praise with very little feedback for improvement. I understand now exactly how detrimental that has been to my improvement.</w:t>
      </w:r>
    </w:p>
    <w:p w:rsidR="00E505BB" w:rsidRPr="00014D97" w:rsidRDefault="00E505BB" w:rsidP="00014D97">
      <w:pPr>
        <w:spacing w:line="480" w:lineRule="auto"/>
        <w:rPr>
          <w:sz w:val="24"/>
          <w:szCs w:val="24"/>
        </w:rPr>
      </w:pPr>
      <w:r w:rsidRPr="00014D97">
        <w:rPr>
          <w:sz w:val="24"/>
          <w:szCs w:val="24"/>
        </w:rPr>
        <w:tab/>
        <w:t>My growth began with the first extra credit assignments that I turned in. Instead of getting the usual praise that has been lavished on me, unjustly it seems now, I was given actual feedback on what can be done for improvement. What a wonderful thing feedback is when given appropriately. I did not feel heartbroken or singled out. Instead I felt that the ceiling that was above me, had suddenly disappeared and I can still continue to grow and achieve more in my writing abilities.</w:t>
      </w:r>
    </w:p>
    <w:p w:rsidR="00862117" w:rsidRPr="00014D97" w:rsidRDefault="00862117" w:rsidP="00014D97">
      <w:pPr>
        <w:spacing w:line="480" w:lineRule="auto"/>
        <w:rPr>
          <w:sz w:val="24"/>
          <w:szCs w:val="24"/>
        </w:rPr>
      </w:pPr>
      <w:r w:rsidRPr="00014D97">
        <w:rPr>
          <w:sz w:val="24"/>
          <w:szCs w:val="24"/>
        </w:rPr>
        <w:tab/>
        <w:t xml:space="preserve">The biggest criticism I received, and it is still the part that I struggle with the most, has to do with the ICE method. Introduce, Cite, and Explain. It seems so simplistic, how could I not use this method on a consistent basis? Upon reflection, it simply takes practice. I need to not only </w:t>
      </w:r>
      <w:r w:rsidRPr="00014D97">
        <w:rPr>
          <w:sz w:val="24"/>
          <w:szCs w:val="24"/>
        </w:rPr>
        <w:lastRenderedPageBreak/>
        <w:t xml:space="preserve">continue to write, but to critically review my writing and examine it for those simple little concepts. </w:t>
      </w:r>
    </w:p>
    <w:p w:rsidR="00862117" w:rsidRDefault="00862117" w:rsidP="00014D97">
      <w:pPr>
        <w:spacing w:line="480" w:lineRule="auto"/>
        <w:rPr>
          <w:sz w:val="24"/>
          <w:szCs w:val="24"/>
        </w:rPr>
      </w:pPr>
      <w:r w:rsidRPr="00014D97">
        <w:rPr>
          <w:sz w:val="24"/>
          <w:szCs w:val="24"/>
        </w:rPr>
        <w:tab/>
        <w:t>When I write I generally take on three basic designs; for curriculum, I take a procedural approach; for reports, I have always followed the specific guidelines that were given to me; and for my creative writing, I simply write a</w:t>
      </w:r>
      <w:r w:rsidR="00325753" w:rsidRPr="00014D97">
        <w:rPr>
          <w:sz w:val="24"/>
          <w:szCs w:val="24"/>
        </w:rPr>
        <w:t xml:space="preserve">s I think or speak, perhaps I should begin using ICE in my </w:t>
      </w:r>
      <w:r w:rsidR="00014D97" w:rsidRPr="00014D97">
        <w:rPr>
          <w:sz w:val="24"/>
          <w:szCs w:val="24"/>
        </w:rPr>
        <w:t>verbal communications as well as my writing.</w:t>
      </w:r>
    </w:p>
    <w:p w:rsidR="00014D97" w:rsidRPr="00014D97" w:rsidRDefault="00014D97" w:rsidP="00014D97">
      <w:pPr>
        <w:spacing w:line="480" w:lineRule="auto"/>
        <w:rPr>
          <w:sz w:val="24"/>
          <w:szCs w:val="24"/>
        </w:rPr>
      </w:pPr>
      <w:r>
        <w:rPr>
          <w:sz w:val="24"/>
          <w:szCs w:val="24"/>
        </w:rPr>
        <w:tab/>
        <w:t>Excessive tobacco tax was the topic I chose to write on this semester. I thought it would be easy to write on due to the personal connection I have to this topic. What I did not count on was the difficulty in locating the data I needed to complete my papers. Like most things having to do with cigarettes, it seems that all the information has been hidden away in order to avoid it slipping into the wrong hands. In retrospect, I would still choose this topic, although information on other topics may be more re</w:t>
      </w:r>
      <w:r w:rsidR="00930629">
        <w:rPr>
          <w:sz w:val="24"/>
          <w:szCs w:val="24"/>
        </w:rPr>
        <w:t>adily available.</w:t>
      </w:r>
      <w:r>
        <w:rPr>
          <w:sz w:val="24"/>
          <w:szCs w:val="24"/>
        </w:rPr>
        <w:t xml:space="preserve"> I enjoyed the challenge</w:t>
      </w:r>
      <w:r w:rsidR="00930629">
        <w:rPr>
          <w:sz w:val="24"/>
          <w:szCs w:val="24"/>
        </w:rPr>
        <w:t xml:space="preserve"> of searching for the data that I needed. It made me feel like a detective searching for clues to a murder.</w:t>
      </w:r>
    </w:p>
    <w:p w:rsidR="00862117" w:rsidRPr="00014D97" w:rsidRDefault="00862117" w:rsidP="00014D97">
      <w:pPr>
        <w:spacing w:line="480" w:lineRule="auto"/>
        <w:rPr>
          <w:sz w:val="24"/>
          <w:szCs w:val="24"/>
        </w:rPr>
      </w:pPr>
      <w:r w:rsidRPr="00014D97">
        <w:rPr>
          <w:sz w:val="24"/>
          <w:szCs w:val="24"/>
        </w:rPr>
        <w:tab/>
        <w:t>I have been able to grow as a writer throughout this class by forcing myself to embrace the various different styles of writing</w:t>
      </w:r>
      <w:r w:rsidR="00B871CC" w:rsidRPr="00014D97">
        <w:rPr>
          <w:sz w:val="24"/>
          <w:szCs w:val="24"/>
        </w:rPr>
        <w:t xml:space="preserve">. Understanding the differences between a report, a persuasive paper, a proposal, a letter, and a memoir was enlightening. </w:t>
      </w:r>
    </w:p>
    <w:p w:rsidR="00B871CC" w:rsidRPr="00014D97" w:rsidRDefault="00B871CC" w:rsidP="00014D97">
      <w:pPr>
        <w:spacing w:line="480" w:lineRule="auto"/>
        <w:rPr>
          <w:sz w:val="24"/>
          <w:szCs w:val="24"/>
        </w:rPr>
      </w:pPr>
      <w:r w:rsidRPr="00014D97">
        <w:rPr>
          <w:sz w:val="24"/>
          <w:szCs w:val="24"/>
        </w:rPr>
        <w:tab/>
        <w:t xml:space="preserve">While I feel comfortable writing a persuasive paper as I love to give my opinion, learning to take opinions out of my writing was a challenge. My report has now been rewritten about a dozen times because every time I reread it, I find that I have slipped my over-opinionated style into it at some point. </w:t>
      </w:r>
    </w:p>
    <w:p w:rsidR="002702B1" w:rsidRDefault="002702B1" w:rsidP="00014D97">
      <w:pPr>
        <w:spacing w:line="480" w:lineRule="auto"/>
        <w:rPr>
          <w:sz w:val="24"/>
          <w:szCs w:val="24"/>
        </w:rPr>
      </w:pPr>
      <w:r w:rsidRPr="00014D97">
        <w:rPr>
          <w:sz w:val="24"/>
          <w:szCs w:val="24"/>
        </w:rPr>
        <w:lastRenderedPageBreak/>
        <w:tab/>
        <w:t xml:space="preserve">Writing the memoir my absolute favorite, I just closed my eyes and relived the memories, good and bad. </w:t>
      </w:r>
      <w:r w:rsidR="00325753" w:rsidRPr="00014D97">
        <w:rPr>
          <w:sz w:val="24"/>
          <w:szCs w:val="24"/>
        </w:rPr>
        <w:t xml:space="preserve">I found that placing that one memory </w:t>
      </w:r>
      <w:r w:rsidR="00930629">
        <w:rPr>
          <w:sz w:val="24"/>
          <w:szCs w:val="24"/>
        </w:rPr>
        <w:t>onto paper very liberating.</w:t>
      </w:r>
      <w:r w:rsidR="00325753" w:rsidRPr="00014D97">
        <w:rPr>
          <w:sz w:val="24"/>
          <w:szCs w:val="24"/>
        </w:rPr>
        <w:t xml:space="preserve"> I plan to continue writing my memoirs for no other reason than to have something to read about when Alzheimer disease sets in.</w:t>
      </w:r>
      <w:r w:rsidR="00930629">
        <w:rPr>
          <w:sz w:val="24"/>
          <w:szCs w:val="24"/>
        </w:rPr>
        <w:t xml:space="preserve"> </w:t>
      </w:r>
    </w:p>
    <w:p w:rsidR="00930629" w:rsidRDefault="00930629" w:rsidP="00014D97">
      <w:pPr>
        <w:spacing w:line="480" w:lineRule="auto"/>
        <w:rPr>
          <w:sz w:val="24"/>
          <w:szCs w:val="24"/>
        </w:rPr>
      </w:pPr>
      <w:r>
        <w:rPr>
          <w:sz w:val="24"/>
          <w:szCs w:val="24"/>
        </w:rPr>
        <w:tab/>
        <w:t>The letter that I wrote to a state representative was cathartic, in the sense that I am always complaining about our government representatives, but have never done anything about it. Putting my opinions down on paper and dropping it into the mail created an amazing feeling.</w:t>
      </w:r>
    </w:p>
    <w:p w:rsidR="00930629" w:rsidRDefault="00930629" w:rsidP="00014D97">
      <w:pPr>
        <w:spacing w:line="480" w:lineRule="auto"/>
        <w:rPr>
          <w:sz w:val="24"/>
          <w:szCs w:val="24"/>
        </w:rPr>
      </w:pPr>
      <w:r>
        <w:rPr>
          <w:sz w:val="24"/>
          <w:szCs w:val="24"/>
        </w:rPr>
        <w:tab/>
        <w:t>I understand that I still have a long journey ahead to become the writer that I wish to be. I love challenges and find that they bring out the best in me. In addition to my professor, I would like to thank my peers for their help in my development. I did not get any constructive feedback on my papers</w:t>
      </w:r>
      <w:r w:rsidR="00B577CB">
        <w:rPr>
          <w:sz w:val="24"/>
          <w:szCs w:val="24"/>
        </w:rPr>
        <w:t>, but the help I received from them on my topic and places to look for information was invaluable.</w:t>
      </w:r>
    </w:p>
    <w:p w:rsidR="00B577CB" w:rsidRPr="00014D97" w:rsidRDefault="00B577CB" w:rsidP="00014D97">
      <w:pPr>
        <w:spacing w:line="480" w:lineRule="auto"/>
        <w:rPr>
          <w:sz w:val="24"/>
          <w:szCs w:val="24"/>
        </w:rPr>
      </w:pPr>
      <w:r>
        <w:rPr>
          <w:sz w:val="24"/>
          <w:szCs w:val="24"/>
        </w:rPr>
        <w:tab/>
        <w:t>I leave this course understanding that writing will always be a part of me, and part of any career that I go into. As long as I have people who will point out my flaws, regardless how small or large they may be, I will continue to improve. In the words of o great writer, orator, and newscaster David Brinkley, “A successful man is one who can lay a firm foundation with the bricks others have thrown at him”.</w:t>
      </w:r>
      <w:bookmarkStart w:id="0" w:name="_GoBack"/>
      <w:bookmarkEnd w:id="0"/>
    </w:p>
    <w:p w:rsidR="00325753" w:rsidRPr="00014D97" w:rsidRDefault="00325753">
      <w:pPr>
        <w:rPr>
          <w:sz w:val="24"/>
          <w:szCs w:val="24"/>
        </w:rPr>
      </w:pPr>
      <w:r w:rsidRPr="00014D97">
        <w:rPr>
          <w:sz w:val="24"/>
          <w:szCs w:val="24"/>
        </w:rPr>
        <w:tab/>
      </w:r>
    </w:p>
    <w:sectPr w:rsidR="00325753" w:rsidRPr="00014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BB"/>
    <w:rsid w:val="00014D97"/>
    <w:rsid w:val="00035875"/>
    <w:rsid w:val="002702B1"/>
    <w:rsid w:val="00325753"/>
    <w:rsid w:val="00862117"/>
    <w:rsid w:val="00930629"/>
    <w:rsid w:val="00B577CB"/>
    <w:rsid w:val="00B871CC"/>
    <w:rsid w:val="00D15BD3"/>
    <w:rsid w:val="00E5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5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5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2</cp:revision>
  <dcterms:created xsi:type="dcterms:W3CDTF">2012-12-06T05:14:00Z</dcterms:created>
  <dcterms:modified xsi:type="dcterms:W3CDTF">2012-12-06T05:14:00Z</dcterms:modified>
</cp:coreProperties>
</file>